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525E73" w14:textId="148DBD8C" w:rsidR="003C6ABA" w:rsidRPr="00A64449" w:rsidRDefault="005849D4" w:rsidP="000F1F1D">
      <w:pPr>
        <w:pStyle w:val="BodyText3"/>
        <w:spacing w:before="120"/>
        <w:rPr>
          <w:rFonts w:ascii="Roboto" w:hAnsi="Roboto" w:cs="Arial"/>
          <w:sz w:val="20"/>
          <w:szCs w:val="20"/>
        </w:rPr>
      </w:pPr>
      <w:r w:rsidRPr="00A64449">
        <w:rPr>
          <w:rFonts w:ascii="Roboto" w:hAnsi="Roboto"/>
          <w:noProof/>
        </w:rPr>
        <w:drawing>
          <wp:anchor distT="0" distB="0" distL="114300" distR="114300" simplePos="0" relativeHeight="251661312" behindDoc="0" locked="0" layoutInCell="1" allowOverlap="1" wp14:anchorId="778869B3" wp14:editId="6E556D6C">
            <wp:simplePos x="0" y="0"/>
            <wp:positionH relativeFrom="column">
              <wp:posOffset>5086350</wp:posOffset>
            </wp:positionH>
            <wp:positionV relativeFrom="paragraph">
              <wp:posOffset>207645</wp:posOffset>
            </wp:positionV>
            <wp:extent cx="1552575" cy="1552575"/>
            <wp:effectExtent l="38100" t="57150" r="66675" b="866775"/>
            <wp:wrapThrough wrapText="bothSides">
              <wp:wrapPolygon edited="0">
                <wp:start x="8216" y="-795"/>
                <wp:lineTo x="1590" y="-265"/>
                <wp:lineTo x="1590" y="3975"/>
                <wp:lineTo x="-530" y="3975"/>
                <wp:lineTo x="-530" y="16697"/>
                <wp:lineTo x="1060" y="16697"/>
                <wp:lineTo x="1060" y="20407"/>
                <wp:lineTo x="6626" y="20937"/>
                <wp:lineTo x="265" y="21998"/>
                <wp:lineTo x="-530" y="25178"/>
                <wp:lineTo x="-530" y="31804"/>
                <wp:lineTo x="9011" y="33394"/>
                <wp:lineTo x="12721" y="33394"/>
                <wp:lineTo x="12987" y="32864"/>
                <wp:lineTo x="22263" y="29418"/>
                <wp:lineTo x="21733" y="25443"/>
                <wp:lineTo x="21733" y="25178"/>
                <wp:lineTo x="15372" y="21202"/>
                <wp:lineTo x="15372" y="20937"/>
                <wp:lineTo x="20407" y="16962"/>
                <wp:lineTo x="20407" y="16697"/>
                <wp:lineTo x="21998" y="12456"/>
                <wp:lineTo x="21998" y="8216"/>
                <wp:lineTo x="20142" y="4240"/>
                <wp:lineTo x="19877" y="3975"/>
                <wp:lineTo x="13517" y="0"/>
                <wp:lineTo x="13252" y="-795"/>
                <wp:lineTo x="8216" y="-795"/>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7" cstate="print">
                      <a:extLst>
                        <a:ext uri="{28A0092B-C50C-407E-A947-70E740481C1C}">
                          <a14:useLocalDpi xmlns:a14="http://schemas.microsoft.com/office/drawing/2010/main" val="0"/>
                        </a:ext>
                      </a:extLst>
                    </a:blip>
                    <a:srcRect t="14374" b="14374"/>
                    <a:stretch>
                      <a:fillRect/>
                    </a:stretch>
                  </pic:blipFill>
                  <pic:spPr>
                    <a:xfrm>
                      <a:off x="0" y="0"/>
                      <a:ext cx="1552575" cy="1552575"/>
                    </a:xfrm>
                    <a:prstGeom prst="ellipse">
                      <a:avLst/>
                    </a:prstGeom>
                    <a:ln w="63500" cap="rnd">
                      <a:no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anchor>
        </w:drawing>
      </w:r>
      <w:r w:rsidR="00AC64F4" w:rsidRPr="00A64449">
        <w:rPr>
          <w:rFonts w:ascii="Roboto" w:hAnsi="Roboto"/>
          <w:noProof/>
        </w:rPr>
        <mc:AlternateContent>
          <mc:Choice Requires="wps">
            <w:drawing>
              <wp:anchor distT="0" distB="0" distL="114300" distR="114300" simplePos="0" relativeHeight="251660288" behindDoc="0" locked="0" layoutInCell="1" allowOverlap="1" wp14:anchorId="71C4FA68" wp14:editId="1CAD68CC">
                <wp:simplePos x="0" y="0"/>
                <wp:positionH relativeFrom="column">
                  <wp:posOffset>38100</wp:posOffset>
                </wp:positionH>
                <wp:positionV relativeFrom="paragraph">
                  <wp:posOffset>55245</wp:posOffset>
                </wp:positionV>
                <wp:extent cx="6772275" cy="194310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6772275" cy="1943100"/>
                        </a:xfrm>
                        <a:prstGeom prst="rect">
                          <a:avLst/>
                        </a:prstGeom>
                        <a:solidFill>
                          <a:srgbClr val="0D1E43"/>
                        </a:solidFill>
                        <a:ln>
                          <a:solidFill>
                            <a:srgbClr val="0D1E43"/>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111972" w14:textId="07C27A04" w:rsidR="00AC64F4" w:rsidRPr="00811D03" w:rsidRDefault="005A2B99" w:rsidP="00AC64F4">
                            <w:pPr>
                              <w:pStyle w:val="Heading2"/>
                              <w:rPr>
                                <w:rFonts w:ascii="Roboto" w:hAnsi="Roboto"/>
                                <w:sz w:val="28"/>
                                <w:szCs w:val="28"/>
                              </w:rPr>
                            </w:pPr>
                            <w:r w:rsidRPr="00811D03">
                              <w:rPr>
                                <w:rFonts w:ascii="Roboto" w:hAnsi="Roboto"/>
                                <w:sz w:val="28"/>
                                <w:szCs w:val="28"/>
                              </w:rPr>
                              <w:t>Sarah Smith, MSC PCC</w:t>
                            </w:r>
                          </w:p>
                          <w:p w14:paraId="66A99297" w14:textId="7F914FE5" w:rsidR="005849D4" w:rsidRPr="00811D03" w:rsidRDefault="005849D4" w:rsidP="005849D4">
                            <w:pPr>
                              <w:rPr>
                                <w:rFonts w:ascii="Roboto" w:hAnsi="Roboto"/>
                                <w:color w:val="FFFFFF" w:themeColor="background1"/>
                              </w:rPr>
                            </w:pPr>
                            <w:r w:rsidRPr="00811D03">
                              <w:rPr>
                                <w:rFonts w:ascii="Roboto" w:hAnsi="Roboto"/>
                                <w:color w:val="FFFFFF" w:themeColor="background1"/>
                              </w:rPr>
                              <w:t>Consultant</w:t>
                            </w:r>
                            <w:r w:rsidR="00BB1364" w:rsidRPr="00811D03">
                              <w:rPr>
                                <w:rFonts w:ascii="Roboto" w:hAnsi="Roboto"/>
                                <w:color w:val="FFFFFF" w:themeColor="background1"/>
                              </w:rPr>
                              <w:t xml:space="preserve"> and</w:t>
                            </w:r>
                            <w:r w:rsidRPr="00811D03">
                              <w:rPr>
                                <w:rFonts w:ascii="Roboto" w:hAnsi="Roboto"/>
                                <w:color w:val="FFFFFF" w:themeColor="background1"/>
                              </w:rPr>
                              <w:t xml:space="preserve"> Coach </w:t>
                            </w:r>
                          </w:p>
                          <w:p w14:paraId="10220CCD" w14:textId="35BD2983" w:rsidR="00AC64F4" w:rsidRPr="00811D03" w:rsidRDefault="00AC64F4" w:rsidP="00AC64F4">
                            <w:pPr>
                              <w:pStyle w:val="Heading2"/>
                              <w:rPr>
                                <w:rFonts w:ascii="Roboto" w:hAnsi="Roboto"/>
                              </w:rPr>
                            </w:pPr>
                            <w:r w:rsidRPr="00811D03">
                              <w:rPr>
                                <w:rFonts w:ascii="Roboto" w:hAnsi="Roboto"/>
                              </w:rPr>
                              <w:t xml:space="preserve">Based in </w:t>
                            </w:r>
                            <w:r w:rsidR="00BB1364" w:rsidRPr="00811D03">
                              <w:rPr>
                                <w:rFonts w:ascii="Roboto" w:hAnsi="Roboto"/>
                              </w:rPr>
                              <w:t>the UK</w:t>
                            </w:r>
                            <w:r w:rsidRPr="00811D03">
                              <w:rPr>
                                <w:rFonts w:ascii="Roboto" w:hAnsi="Roboto"/>
                              </w:rPr>
                              <w:t xml:space="preserve">, </w:t>
                            </w:r>
                            <w:r w:rsidR="005A2B99" w:rsidRPr="00811D03">
                              <w:rPr>
                                <w:rFonts w:ascii="Roboto" w:hAnsi="Roboto"/>
                              </w:rPr>
                              <w:t>Sarah</w:t>
                            </w:r>
                            <w:r w:rsidRPr="00811D03">
                              <w:rPr>
                                <w:rFonts w:ascii="Roboto" w:hAnsi="Roboto"/>
                              </w:rPr>
                              <w:t xml:space="preserve"> consults and coaches in English,</w:t>
                            </w:r>
                            <w:r w:rsidRPr="00811D03">
                              <w:rPr>
                                <w:rFonts w:ascii="Roboto" w:hAnsi="Roboto"/>
                                <w:noProof/>
                              </w:rPr>
                              <w:t xml:space="preserve"> </w:t>
                            </w:r>
                            <w:r w:rsidRPr="00811D03">
                              <w:rPr>
                                <w:rFonts w:ascii="Roboto" w:hAnsi="Roboto"/>
                              </w:rPr>
                              <w:br/>
                            </w:r>
                            <w:r w:rsidR="00C320F0" w:rsidRPr="00811D03">
                              <w:rPr>
                                <w:rFonts w:ascii="Roboto" w:hAnsi="Roboto"/>
                              </w:rPr>
                              <w:t>and speaks basic F</w:t>
                            </w:r>
                            <w:r w:rsidR="00BB1364" w:rsidRPr="00811D03">
                              <w:rPr>
                                <w:rFonts w:ascii="Roboto" w:hAnsi="Roboto"/>
                              </w:rPr>
                              <w:t>rench</w:t>
                            </w:r>
                          </w:p>
                          <w:p w14:paraId="229D2AAB" w14:textId="77777777" w:rsidR="00AC64F4" w:rsidRDefault="00AC64F4" w:rsidP="00AC64F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1C4FA68" id="Rectangle 4" o:spid="_x0000_s1026" style="position:absolute;left:0;text-align:left;margin-left:3pt;margin-top:4.35pt;width:533.25pt;height:153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" fillcolor="#0d1e43" strokecolor="#0d1e43" strokeweight="2pt">
                <v:textbox>
                  <w:txbxContent>
                    <w:p w14:paraId="61111972" w14:textId="07C27A04" w:rsidR="00AC64F4" w:rsidRPr="00811D03" w:rsidRDefault="005A2B99" w:rsidP="00AC64F4">
                      <w:pPr>
                        <w:pStyle w:val="Heading2"/>
                        <w:rPr>
                          <w:rFonts w:ascii="Roboto" w:hAnsi="Roboto"/>
                          <w:sz w:val="28"/>
                          <w:szCs w:val="28"/>
                        </w:rPr>
                      </w:pPr>
                      <w:r w:rsidRPr="00811D03">
                        <w:rPr>
                          <w:rFonts w:ascii="Roboto" w:hAnsi="Roboto"/>
                          <w:sz w:val="28"/>
                          <w:szCs w:val="28"/>
                        </w:rPr>
                        <w:t>Sarah Smith, MSC PCC</w:t>
                      </w:r>
                    </w:p>
                    <w:p w14:paraId="66A99297" w14:textId="7F914FE5" w:rsidR="005849D4" w:rsidRPr="00811D03" w:rsidRDefault="005849D4" w:rsidP="005849D4">
                      <w:pPr>
                        <w:rPr>
                          <w:rFonts w:ascii="Roboto" w:hAnsi="Roboto"/>
                          <w:color w:val="FFFFFF" w:themeColor="background1"/>
                        </w:rPr>
                      </w:pPr>
                      <w:r w:rsidRPr="00811D03">
                        <w:rPr>
                          <w:rFonts w:ascii="Roboto" w:hAnsi="Roboto"/>
                          <w:color w:val="FFFFFF" w:themeColor="background1"/>
                        </w:rPr>
                        <w:t>Consultant</w:t>
                      </w:r>
                      <w:r w:rsidR="00BB1364" w:rsidRPr="00811D03">
                        <w:rPr>
                          <w:rFonts w:ascii="Roboto" w:hAnsi="Roboto"/>
                          <w:color w:val="FFFFFF" w:themeColor="background1"/>
                        </w:rPr>
                        <w:t xml:space="preserve"> and</w:t>
                      </w:r>
                      <w:r w:rsidRPr="00811D03">
                        <w:rPr>
                          <w:rFonts w:ascii="Roboto" w:hAnsi="Roboto"/>
                          <w:color w:val="FFFFFF" w:themeColor="background1"/>
                        </w:rPr>
                        <w:t xml:space="preserve"> Coach </w:t>
                      </w:r>
                    </w:p>
                    <w:p w14:paraId="10220CCD" w14:textId="35BD2983" w:rsidR="00AC64F4" w:rsidRPr="00811D03" w:rsidRDefault="00AC64F4" w:rsidP="00AC64F4">
                      <w:pPr>
                        <w:pStyle w:val="Heading2"/>
                        <w:rPr>
                          <w:rFonts w:ascii="Roboto" w:hAnsi="Roboto"/>
                        </w:rPr>
                      </w:pPr>
                      <w:r w:rsidRPr="00811D03">
                        <w:rPr>
                          <w:rFonts w:ascii="Roboto" w:hAnsi="Roboto"/>
                        </w:rPr>
                        <w:t xml:space="preserve">Based in </w:t>
                      </w:r>
                      <w:r w:rsidR="00BB1364" w:rsidRPr="00811D03">
                        <w:rPr>
                          <w:rFonts w:ascii="Roboto" w:hAnsi="Roboto"/>
                        </w:rPr>
                        <w:t>the UK</w:t>
                      </w:r>
                      <w:r w:rsidRPr="00811D03">
                        <w:rPr>
                          <w:rFonts w:ascii="Roboto" w:hAnsi="Roboto"/>
                        </w:rPr>
                        <w:t xml:space="preserve">, </w:t>
                      </w:r>
                      <w:r w:rsidR="005A2B99" w:rsidRPr="00811D03">
                        <w:rPr>
                          <w:rFonts w:ascii="Roboto" w:hAnsi="Roboto"/>
                        </w:rPr>
                        <w:t>Sarah</w:t>
                      </w:r>
                      <w:r w:rsidRPr="00811D03">
                        <w:rPr>
                          <w:rFonts w:ascii="Roboto" w:hAnsi="Roboto"/>
                        </w:rPr>
                        <w:t xml:space="preserve"> consults and coaches in English,</w:t>
                      </w:r>
                      <w:r w:rsidRPr="00811D03">
                        <w:rPr>
                          <w:rFonts w:ascii="Roboto" w:hAnsi="Roboto"/>
                          <w:noProof/>
                        </w:rPr>
                        <w:t xml:space="preserve"> </w:t>
                      </w:r>
                      <w:r w:rsidRPr="00811D03">
                        <w:rPr>
                          <w:rFonts w:ascii="Roboto" w:hAnsi="Roboto"/>
                        </w:rPr>
                        <w:br/>
                      </w:r>
                      <w:r w:rsidR="00C320F0" w:rsidRPr="00811D03">
                        <w:rPr>
                          <w:rFonts w:ascii="Roboto" w:hAnsi="Roboto"/>
                        </w:rPr>
                        <w:t>and speaks basic F</w:t>
                      </w:r>
                      <w:r w:rsidR="00BB1364" w:rsidRPr="00811D03">
                        <w:rPr>
                          <w:rFonts w:ascii="Roboto" w:hAnsi="Roboto"/>
                        </w:rPr>
                        <w:t>rench</w:t>
                      </w:r>
                    </w:p>
                    <w:p w14:paraId="229D2AAB" w14:textId="77777777" w:rsidR="00AC64F4" w:rsidRDefault="00AC64F4" w:rsidP="00AC64F4">
                      <w:pPr>
                        <w:jc w:val="center"/>
                      </w:pPr>
                    </w:p>
                  </w:txbxContent>
                </v:textbox>
              </v:rect>
            </w:pict>
          </mc:Fallback>
        </mc:AlternateContent>
      </w:r>
    </w:p>
    <w:tbl>
      <w:tblPr>
        <w:tblW w:w="0" w:type="auto"/>
        <w:tblCellSpacing w:w="15" w:type="dxa"/>
        <w:tblInd w:w="30" w:type="dxa"/>
        <w:tblCellMar>
          <w:top w:w="15" w:type="dxa"/>
          <w:left w:w="15" w:type="dxa"/>
          <w:bottom w:w="15" w:type="dxa"/>
          <w:right w:w="15" w:type="dxa"/>
        </w:tblCellMar>
        <w:tblLook w:val="04A0" w:firstRow="1" w:lastRow="0" w:firstColumn="1" w:lastColumn="0" w:noHBand="0" w:noVBand="1"/>
      </w:tblPr>
      <w:tblGrid>
        <w:gridCol w:w="96"/>
      </w:tblGrid>
      <w:tr w:rsidR="002925AF" w:rsidRPr="00A64449" w14:paraId="7E211BD9" w14:textId="77777777" w:rsidTr="00AC64F4">
        <w:trPr>
          <w:tblCellSpacing w:w="15" w:type="dxa"/>
        </w:trPr>
        <w:tc>
          <w:tcPr>
            <w:tcW w:w="0" w:type="auto"/>
          </w:tcPr>
          <w:p w14:paraId="4A35699A" w14:textId="6C4379B3" w:rsidR="002925AF" w:rsidRPr="00A64449" w:rsidRDefault="002925AF" w:rsidP="002925AF">
            <w:pPr>
              <w:pStyle w:val="Heading2"/>
              <w:rPr>
                <w:rFonts w:ascii="Roboto" w:hAnsi="Roboto"/>
              </w:rPr>
            </w:pPr>
          </w:p>
        </w:tc>
      </w:tr>
    </w:tbl>
    <w:p w14:paraId="6005AF2C" w14:textId="5E2FE1EF" w:rsidR="005D33A9" w:rsidRPr="00A64449" w:rsidRDefault="005D33A9" w:rsidP="002925AF">
      <w:pPr>
        <w:pStyle w:val="Heading2"/>
        <w:rPr>
          <w:rFonts w:ascii="Roboto" w:hAnsi="Roboto"/>
        </w:rPr>
      </w:pPr>
    </w:p>
    <w:p w14:paraId="12F165F9" w14:textId="3E92E6BE" w:rsidR="00AC64F4" w:rsidRPr="00A64449" w:rsidRDefault="00AC64F4" w:rsidP="00037DE3">
      <w:pPr>
        <w:pStyle w:val="Heading2"/>
        <w:rPr>
          <w:rFonts w:ascii="Roboto" w:hAnsi="Roboto"/>
          <w:sz w:val="32"/>
          <w:szCs w:val="32"/>
        </w:rPr>
      </w:pPr>
    </w:p>
    <w:p w14:paraId="5CC710E6" w14:textId="265DC29C" w:rsidR="00AC64F4" w:rsidRPr="00A64449" w:rsidRDefault="00AC64F4" w:rsidP="00037DE3">
      <w:pPr>
        <w:pStyle w:val="Heading2"/>
        <w:rPr>
          <w:rFonts w:ascii="Roboto" w:hAnsi="Roboto"/>
          <w:sz w:val="32"/>
          <w:szCs w:val="32"/>
        </w:rPr>
      </w:pPr>
    </w:p>
    <w:p w14:paraId="6511F068" w14:textId="77777777" w:rsidR="00AC64F4" w:rsidRPr="00A64449" w:rsidRDefault="00AC64F4" w:rsidP="00037DE3">
      <w:pPr>
        <w:pStyle w:val="Heading2"/>
        <w:rPr>
          <w:rFonts w:ascii="Roboto" w:hAnsi="Roboto"/>
          <w:sz w:val="32"/>
          <w:szCs w:val="32"/>
        </w:rPr>
      </w:pPr>
    </w:p>
    <w:p w14:paraId="7593010F" w14:textId="77777777" w:rsidR="00BB1364" w:rsidRDefault="00BB1364" w:rsidP="00037DE3">
      <w:pPr>
        <w:pStyle w:val="Heading2"/>
        <w:rPr>
          <w:rFonts w:ascii="Roboto" w:hAnsi="Roboto"/>
          <w:color w:val="0D1E43"/>
          <w:sz w:val="32"/>
          <w:szCs w:val="32"/>
        </w:rPr>
      </w:pPr>
    </w:p>
    <w:p w14:paraId="43E11057" w14:textId="704A8310" w:rsidR="005D33A9" w:rsidRPr="00811D03" w:rsidRDefault="00037DE3" w:rsidP="00037DE3">
      <w:pPr>
        <w:pStyle w:val="Heading2"/>
        <w:rPr>
          <w:rFonts w:ascii="Roboto" w:hAnsi="Roboto"/>
          <w:color w:val="0D1E43"/>
          <w:sz w:val="32"/>
          <w:szCs w:val="32"/>
        </w:rPr>
      </w:pPr>
      <w:r w:rsidRPr="00811D03">
        <w:rPr>
          <w:rFonts w:ascii="Roboto" w:hAnsi="Roboto"/>
          <w:color w:val="0D1E43"/>
          <w:sz w:val="32"/>
          <w:szCs w:val="32"/>
        </w:rPr>
        <w:t>Profile</w:t>
      </w:r>
    </w:p>
    <w:p w14:paraId="732BC910" w14:textId="7A1BF4C9" w:rsidR="00C320F0" w:rsidRPr="00811D03" w:rsidRDefault="00C320F0" w:rsidP="00C320F0">
      <w:pPr>
        <w:pStyle w:val="Subtitle"/>
        <w:jc w:val="both"/>
        <w:rPr>
          <w:rFonts w:ascii="Roboto" w:eastAsiaTheme="minorHAnsi" w:hAnsi="Roboto" w:cstheme="minorBidi"/>
          <w:b/>
          <w:bCs/>
          <w:i w:val="0"/>
          <w:iCs w:val="0"/>
          <w:color w:val="auto"/>
          <w:spacing w:val="0"/>
          <w:sz w:val="22"/>
          <w:szCs w:val="22"/>
        </w:rPr>
      </w:pPr>
      <w:r w:rsidRPr="00811D03">
        <w:rPr>
          <w:rFonts w:ascii="Roboto" w:eastAsiaTheme="minorHAnsi" w:hAnsi="Roboto" w:cstheme="minorBidi"/>
          <w:b/>
          <w:bCs/>
          <w:i w:val="0"/>
          <w:iCs w:val="0"/>
          <w:color w:val="auto"/>
          <w:spacing w:val="0"/>
          <w:sz w:val="22"/>
          <w:szCs w:val="22"/>
        </w:rPr>
        <w:t xml:space="preserve">Sarah is a commercially oriented, enthusiastic and practical Learning &amp; Development Practitioner and Leadership Coach, with many years’ experience in blue chip FMCG in both Commercial and HR roles. </w:t>
      </w:r>
    </w:p>
    <w:p w14:paraId="655B7F7D" w14:textId="77777777" w:rsidR="005A2B99" w:rsidRPr="00811D03" w:rsidRDefault="00C320F0" w:rsidP="00C320F0">
      <w:pPr>
        <w:pStyle w:val="Subtitle"/>
        <w:jc w:val="both"/>
        <w:rPr>
          <w:rFonts w:ascii="Roboto" w:eastAsiaTheme="minorHAnsi" w:hAnsi="Roboto" w:cstheme="minorBidi"/>
          <w:i w:val="0"/>
          <w:iCs w:val="0"/>
          <w:color w:val="auto"/>
          <w:spacing w:val="0"/>
          <w:sz w:val="22"/>
          <w:szCs w:val="22"/>
        </w:rPr>
      </w:pPr>
      <w:r w:rsidRPr="00811D03">
        <w:rPr>
          <w:rFonts w:ascii="Roboto" w:eastAsiaTheme="minorHAnsi" w:hAnsi="Roboto" w:cstheme="minorBidi"/>
          <w:i w:val="0"/>
          <w:iCs w:val="0"/>
          <w:color w:val="auto"/>
          <w:spacing w:val="0"/>
          <w:sz w:val="22"/>
          <w:szCs w:val="22"/>
        </w:rPr>
        <w:t xml:space="preserve">Sarah is both a strong team player and proven leader, with excellent communication and interpersonal skills and is adaptable, collaborative and accountable. She is passionate about supporting others to identify and reach their potential, in all aspects of life and career and prides herself on building strong relationships at all levels of an organisation. </w:t>
      </w:r>
    </w:p>
    <w:p w14:paraId="1AAAC776" w14:textId="77777777" w:rsidR="005A2B99" w:rsidRPr="00811D03" w:rsidRDefault="005A2B99" w:rsidP="00C320F0">
      <w:pPr>
        <w:pStyle w:val="Subtitle"/>
        <w:jc w:val="both"/>
        <w:rPr>
          <w:rFonts w:ascii="Roboto" w:eastAsiaTheme="minorHAnsi" w:hAnsi="Roboto" w:cstheme="minorBidi"/>
          <w:i w:val="0"/>
          <w:iCs w:val="0"/>
          <w:color w:val="auto"/>
          <w:spacing w:val="0"/>
          <w:sz w:val="22"/>
          <w:szCs w:val="22"/>
        </w:rPr>
      </w:pPr>
      <w:r w:rsidRPr="00811D03">
        <w:rPr>
          <w:rFonts w:ascii="Roboto" w:eastAsiaTheme="minorHAnsi" w:hAnsi="Roboto" w:cstheme="minorBidi"/>
          <w:i w:val="0"/>
          <w:iCs w:val="0"/>
          <w:color w:val="auto"/>
          <w:spacing w:val="0"/>
          <w:sz w:val="22"/>
          <w:szCs w:val="22"/>
        </w:rPr>
        <w:t xml:space="preserve">Sarah has written and delivered coaching training programmes incorporating a number of different models. In her work she draws on NLP, EQ, personality profiling/ Myers Briggs, 360 models and transactional analysis. She has worked with clients experiencing significant personal, environmental or organisational change. Coaching with clients across a variety of industry sectors and in different sized organisations has provided exposure and involvement in varied and complex organisational structures which she is able to navigate through effectively.   </w:t>
      </w:r>
    </w:p>
    <w:p w14:paraId="6E8FA138" w14:textId="1EED8F9A" w:rsidR="00C320F0" w:rsidRPr="00811D03" w:rsidRDefault="00C320F0" w:rsidP="00C320F0">
      <w:pPr>
        <w:pStyle w:val="Subtitle"/>
        <w:jc w:val="both"/>
        <w:rPr>
          <w:rFonts w:ascii="Roboto" w:eastAsiaTheme="minorHAnsi" w:hAnsi="Roboto" w:cstheme="minorBidi"/>
          <w:i w:val="0"/>
          <w:iCs w:val="0"/>
          <w:color w:val="auto"/>
          <w:spacing w:val="0"/>
          <w:sz w:val="22"/>
          <w:szCs w:val="22"/>
        </w:rPr>
      </w:pPr>
      <w:r w:rsidRPr="00811D03">
        <w:rPr>
          <w:rFonts w:ascii="Roboto" w:eastAsiaTheme="minorHAnsi" w:hAnsi="Roboto" w:cstheme="minorBidi"/>
          <w:i w:val="0"/>
          <w:iCs w:val="0"/>
          <w:color w:val="auto"/>
          <w:spacing w:val="0"/>
          <w:sz w:val="22"/>
          <w:szCs w:val="22"/>
        </w:rPr>
        <w:t xml:space="preserve">Her combination of commercial experience and coaching expertise makes her coaching style pragmatic and challenging yet sensitive and supportive. Her enthusiasm is infectious and she brings energy to every coaching conversation. </w:t>
      </w:r>
    </w:p>
    <w:p w14:paraId="1728C66D" w14:textId="1F7620AA" w:rsidR="00C320F0" w:rsidRPr="00811D03" w:rsidRDefault="00C320F0" w:rsidP="00C320F0">
      <w:pPr>
        <w:jc w:val="both"/>
        <w:rPr>
          <w:rFonts w:ascii="Roboto" w:hAnsi="Roboto"/>
        </w:rPr>
      </w:pPr>
      <w:r w:rsidRPr="00811D03">
        <w:rPr>
          <w:rFonts w:ascii="Roboto" w:hAnsi="Roboto"/>
        </w:rPr>
        <w:t xml:space="preserve">Sarah has extensive experience coaching both informally and formally within large corporates and outside. </w:t>
      </w:r>
    </w:p>
    <w:p w14:paraId="1250F86D" w14:textId="77777777" w:rsidR="00C320F0" w:rsidRPr="00811D03" w:rsidRDefault="00C320F0" w:rsidP="00C320F0">
      <w:pPr>
        <w:jc w:val="both"/>
        <w:rPr>
          <w:rFonts w:ascii="Roboto" w:hAnsi="Roboto"/>
        </w:rPr>
      </w:pPr>
      <w:r w:rsidRPr="00811D03">
        <w:rPr>
          <w:rFonts w:ascii="Roboto" w:hAnsi="Roboto"/>
        </w:rPr>
        <w:t xml:space="preserve">Sarah brings a pragmatic style to coaching, offering an appropriate level of support and challenge within relationships that are built quickly. Sarah builds rapport and strong partnerships with her </w:t>
      </w:r>
      <w:proofErr w:type="spellStart"/>
      <w:r w:rsidRPr="00811D03">
        <w:rPr>
          <w:rFonts w:ascii="Roboto" w:hAnsi="Roboto"/>
        </w:rPr>
        <w:t>coachees</w:t>
      </w:r>
      <w:proofErr w:type="spellEnd"/>
      <w:r w:rsidRPr="00811D03">
        <w:rPr>
          <w:rFonts w:ascii="Roboto" w:hAnsi="Roboto"/>
        </w:rPr>
        <w:t>, creating a safe environment to get to a deeper level of insight.</w:t>
      </w:r>
    </w:p>
    <w:p w14:paraId="3492E71C" w14:textId="658A4A0A" w:rsidR="005D33A9" w:rsidRPr="00811D03" w:rsidRDefault="005D33A9" w:rsidP="00BB1364">
      <w:pPr>
        <w:pStyle w:val="NormalWeb"/>
        <w:rPr>
          <w:rFonts w:ascii="Roboto" w:hAnsi="Roboto"/>
          <w:b/>
          <w:bCs/>
          <w:color w:val="0D1E43"/>
        </w:rPr>
      </w:pPr>
      <w:r w:rsidRPr="00811D03">
        <w:rPr>
          <w:rFonts w:ascii="Roboto" w:hAnsi="Roboto"/>
          <w:b/>
          <w:bCs/>
          <w:color w:val="0D1E43"/>
        </w:rPr>
        <w:t>Specialist Areas of Expertise</w:t>
      </w:r>
    </w:p>
    <w:p w14:paraId="60A15728" w14:textId="77777777" w:rsidR="00C320F0" w:rsidRPr="00811D03" w:rsidRDefault="00C320F0" w:rsidP="00C320F0">
      <w:pPr>
        <w:pStyle w:val="NormalWeb"/>
        <w:numPr>
          <w:ilvl w:val="0"/>
          <w:numId w:val="17"/>
        </w:numPr>
        <w:rPr>
          <w:rFonts w:ascii="Roboto" w:eastAsiaTheme="minorHAnsi" w:hAnsi="Roboto" w:cstheme="minorBidi"/>
          <w:sz w:val="22"/>
          <w:szCs w:val="22"/>
        </w:rPr>
      </w:pPr>
      <w:r w:rsidRPr="00811D03">
        <w:rPr>
          <w:rFonts w:ascii="Roboto" w:eastAsiaTheme="minorHAnsi" w:hAnsi="Roboto" w:cstheme="minorBidi"/>
          <w:sz w:val="22"/>
          <w:szCs w:val="22"/>
        </w:rPr>
        <w:t xml:space="preserve">Leadership Coaching, </w:t>
      </w:r>
    </w:p>
    <w:p w14:paraId="2899898D" w14:textId="77777777" w:rsidR="00C320F0" w:rsidRPr="00811D03" w:rsidRDefault="00C320F0" w:rsidP="00C320F0">
      <w:pPr>
        <w:pStyle w:val="NormalWeb"/>
        <w:numPr>
          <w:ilvl w:val="0"/>
          <w:numId w:val="17"/>
        </w:numPr>
        <w:rPr>
          <w:rFonts w:ascii="Roboto" w:eastAsiaTheme="minorHAnsi" w:hAnsi="Roboto" w:cstheme="minorBidi"/>
          <w:sz w:val="22"/>
          <w:szCs w:val="22"/>
        </w:rPr>
      </w:pPr>
      <w:r w:rsidRPr="00811D03">
        <w:rPr>
          <w:rFonts w:ascii="Roboto" w:eastAsiaTheme="minorHAnsi" w:hAnsi="Roboto" w:cstheme="minorBidi"/>
          <w:sz w:val="22"/>
          <w:szCs w:val="22"/>
        </w:rPr>
        <w:t>Individual Executive Coaching,</w:t>
      </w:r>
    </w:p>
    <w:p w14:paraId="253EAEE8" w14:textId="77777777" w:rsidR="00C320F0" w:rsidRPr="00811D03" w:rsidRDefault="00C320F0" w:rsidP="00C320F0">
      <w:pPr>
        <w:pStyle w:val="NormalWeb"/>
        <w:numPr>
          <w:ilvl w:val="0"/>
          <w:numId w:val="17"/>
        </w:numPr>
        <w:rPr>
          <w:rFonts w:ascii="Roboto" w:eastAsiaTheme="minorHAnsi" w:hAnsi="Roboto" w:cstheme="minorBidi"/>
          <w:sz w:val="22"/>
          <w:szCs w:val="22"/>
        </w:rPr>
      </w:pPr>
      <w:r w:rsidRPr="00811D03">
        <w:rPr>
          <w:rFonts w:ascii="Roboto" w:eastAsiaTheme="minorHAnsi" w:hAnsi="Roboto" w:cstheme="minorBidi"/>
          <w:sz w:val="22"/>
          <w:szCs w:val="22"/>
        </w:rPr>
        <w:t xml:space="preserve">Career Development/ Transitions, </w:t>
      </w:r>
    </w:p>
    <w:p w14:paraId="70C8B519" w14:textId="77777777" w:rsidR="00C320F0" w:rsidRPr="00811D03" w:rsidRDefault="00C320F0" w:rsidP="00C320F0">
      <w:pPr>
        <w:pStyle w:val="NormalWeb"/>
        <w:numPr>
          <w:ilvl w:val="0"/>
          <w:numId w:val="17"/>
        </w:numPr>
        <w:rPr>
          <w:rFonts w:ascii="Roboto" w:eastAsiaTheme="minorHAnsi" w:hAnsi="Roboto" w:cstheme="minorBidi"/>
          <w:sz w:val="22"/>
          <w:szCs w:val="22"/>
        </w:rPr>
      </w:pPr>
      <w:r w:rsidRPr="00811D03">
        <w:rPr>
          <w:rFonts w:ascii="Roboto" w:eastAsiaTheme="minorHAnsi" w:hAnsi="Roboto" w:cstheme="minorBidi"/>
          <w:sz w:val="22"/>
          <w:szCs w:val="22"/>
        </w:rPr>
        <w:t>Team Development,</w:t>
      </w:r>
    </w:p>
    <w:p w14:paraId="1A258A38" w14:textId="0CFDF4A9" w:rsidR="005A2B99" w:rsidRPr="00811D03" w:rsidRDefault="005A2B99" w:rsidP="005A2B99">
      <w:pPr>
        <w:pStyle w:val="Heading2"/>
        <w:rPr>
          <w:rFonts w:ascii="Roboto" w:hAnsi="Roboto"/>
          <w:color w:val="0D1E43"/>
          <w:sz w:val="32"/>
          <w:szCs w:val="32"/>
        </w:rPr>
      </w:pPr>
      <w:r w:rsidRPr="00811D03">
        <w:rPr>
          <w:rFonts w:ascii="Roboto" w:hAnsi="Roboto"/>
          <w:noProof/>
          <w:color w:val="0D1E43"/>
          <w:sz w:val="32"/>
          <w:szCs w:val="32"/>
        </w:rPr>
        <w:lastRenderedPageBreak/>
        <w:drawing>
          <wp:anchor distT="0" distB="0" distL="114300" distR="114300" simplePos="0" relativeHeight="251663360" behindDoc="0" locked="0" layoutInCell="1" allowOverlap="1" wp14:anchorId="2D34570B" wp14:editId="4BFC0C86">
            <wp:simplePos x="0" y="0"/>
            <wp:positionH relativeFrom="column">
              <wp:posOffset>5915025</wp:posOffset>
            </wp:positionH>
            <wp:positionV relativeFrom="paragraph">
              <wp:posOffset>112395</wp:posOffset>
            </wp:positionV>
            <wp:extent cx="666750" cy="666750"/>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6750" cy="666750"/>
                    </a:xfrm>
                    <a:prstGeom prst="rect">
                      <a:avLst/>
                    </a:prstGeom>
                  </pic:spPr>
                </pic:pic>
              </a:graphicData>
            </a:graphic>
          </wp:anchor>
        </w:drawing>
      </w:r>
      <w:r w:rsidRPr="00811D03">
        <w:rPr>
          <w:rFonts w:ascii="Roboto" w:hAnsi="Roboto"/>
          <w:color w:val="0D1E43"/>
          <w:sz w:val="32"/>
          <w:szCs w:val="32"/>
        </w:rPr>
        <w:t xml:space="preserve">Profile: Sarah Smith </w:t>
      </w:r>
      <w:r w:rsidR="00811D03">
        <w:rPr>
          <w:rFonts w:ascii="Roboto" w:hAnsi="Roboto"/>
          <w:color w:val="0D1E43"/>
          <w:sz w:val="32"/>
          <w:szCs w:val="32"/>
        </w:rPr>
        <w:t xml:space="preserve">MSC, </w:t>
      </w:r>
      <w:r w:rsidRPr="00811D03">
        <w:rPr>
          <w:rFonts w:ascii="Roboto" w:hAnsi="Roboto"/>
          <w:color w:val="0D1E43"/>
          <w:sz w:val="32"/>
          <w:szCs w:val="32"/>
        </w:rPr>
        <w:t>PCC</w:t>
      </w:r>
    </w:p>
    <w:p w14:paraId="44E5AA3E" w14:textId="77777777" w:rsidR="00C320F0" w:rsidRPr="00811D03" w:rsidRDefault="00C320F0" w:rsidP="00C320F0">
      <w:pPr>
        <w:pStyle w:val="NormalWeb"/>
        <w:numPr>
          <w:ilvl w:val="0"/>
          <w:numId w:val="17"/>
        </w:numPr>
        <w:rPr>
          <w:rFonts w:ascii="Roboto" w:eastAsiaTheme="minorHAnsi" w:hAnsi="Roboto" w:cstheme="minorBidi"/>
          <w:b/>
          <w:bCs/>
          <w:color w:val="0D1E43"/>
          <w:sz w:val="22"/>
          <w:szCs w:val="22"/>
        </w:rPr>
      </w:pPr>
      <w:r w:rsidRPr="00811D03">
        <w:rPr>
          <w:rFonts w:ascii="Roboto" w:eastAsiaTheme="minorHAnsi" w:hAnsi="Roboto" w:cstheme="minorBidi"/>
          <w:sz w:val="22"/>
          <w:szCs w:val="22"/>
        </w:rPr>
        <w:t>Training Internal Coaches within Organisations</w:t>
      </w:r>
      <w:r w:rsidRPr="00811D03">
        <w:rPr>
          <w:rFonts w:ascii="Roboto" w:eastAsiaTheme="minorHAnsi" w:hAnsi="Roboto" w:cstheme="minorBidi"/>
          <w:b/>
          <w:bCs/>
          <w:color w:val="0D1E43"/>
          <w:sz w:val="22"/>
          <w:szCs w:val="22"/>
        </w:rPr>
        <w:t xml:space="preserve"> </w:t>
      </w:r>
    </w:p>
    <w:p w14:paraId="473C4086" w14:textId="49995B45" w:rsidR="005D33A9" w:rsidRPr="00811D03" w:rsidRDefault="00C320F0" w:rsidP="00C320F0">
      <w:pPr>
        <w:pStyle w:val="NormalWeb"/>
        <w:rPr>
          <w:rFonts w:ascii="Roboto" w:hAnsi="Roboto"/>
          <w:b/>
          <w:bCs/>
          <w:color w:val="0D1E43"/>
        </w:rPr>
      </w:pPr>
      <w:r w:rsidRPr="00811D03">
        <w:rPr>
          <w:rFonts w:ascii="Roboto" w:hAnsi="Roboto"/>
          <w:b/>
          <w:bCs/>
          <w:color w:val="0D1E43"/>
        </w:rPr>
        <w:t>Sarah</w:t>
      </w:r>
      <w:r w:rsidR="00FA43CE" w:rsidRPr="00811D03">
        <w:rPr>
          <w:rFonts w:ascii="Roboto" w:hAnsi="Roboto"/>
          <w:b/>
          <w:bCs/>
          <w:color w:val="0D1E43"/>
        </w:rPr>
        <w:t xml:space="preserve"> has a successful track record in </w:t>
      </w:r>
      <w:r w:rsidR="00233227" w:rsidRPr="00811D03">
        <w:rPr>
          <w:rFonts w:ascii="Roboto" w:hAnsi="Roboto"/>
          <w:b/>
          <w:bCs/>
          <w:color w:val="0D1E43"/>
        </w:rPr>
        <w:t>delivering</w:t>
      </w:r>
    </w:p>
    <w:p w14:paraId="5AAFF5C1" w14:textId="7F41284C" w:rsidR="005D33A9" w:rsidRPr="00811D03" w:rsidRDefault="00587FCB" w:rsidP="005D33A9">
      <w:pPr>
        <w:pStyle w:val="NormalWeb"/>
        <w:numPr>
          <w:ilvl w:val="0"/>
          <w:numId w:val="10"/>
        </w:numPr>
        <w:rPr>
          <w:rFonts w:ascii="Roboto" w:hAnsi="Roboto"/>
          <w:sz w:val="22"/>
          <w:szCs w:val="22"/>
        </w:rPr>
      </w:pPr>
      <w:r w:rsidRPr="00811D03">
        <w:rPr>
          <w:rFonts w:ascii="Roboto" w:hAnsi="Roboto"/>
          <w:sz w:val="22"/>
          <w:szCs w:val="22"/>
        </w:rPr>
        <w:t>1:1 leadership coaching</w:t>
      </w:r>
    </w:p>
    <w:p w14:paraId="7A002C7D" w14:textId="131AC12B" w:rsidR="005D33A9" w:rsidRPr="00811D03" w:rsidRDefault="00BB1364" w:rsidP="005D33A9">
      <w:pPr>
        <w:pStyle w:val="NormalWeb"/>
        <w:numPr>
          <w:ilvl w:val="0"/>
          <w:numId w:val="10"/>
        </w:numPr>
        <w:rPr>
          <w:rFonts w:ascii="Roboto" w:hAnsi="Roboto"/>
          <w:sz w:val="22"/>
          <w:szCs w:val="22"/>
        </w:rPr>
      </w:pPr>
      <w:r w:rsidRPr="00811D03">
        <w:rPr>
          <w:rFonts w:ascii="Roboto" w:hAnsi="Roboto"/>
          <w:sz w:val="22"/>
          <w:szCs w:val="22"/>
        </w:rPr>
        <w:t xml:space="preserve">Senior </w:t>
      </w:r>
      <w:r w:rsidR="005D33A9" w:rsidRPr="00811D03">
        <w:rPr>
          <w:rFonts w:ascii="Roboto" w:hAnsi="Roboto"/>
          <w:sz w:val="22"/>
          <w:szCs w:val="22"/>
        </w:rPr>
        <w:t>L</w:t>
      </w:r>
      <w:r w:rsidR="00FA43CE" w:rsidRPr="00811D03">
        <w:rPr>
          <w:rFonts w:ascii="Roboto" w:hAnsi="Roboto"/>
          <w:sz w:val="22"/>
          <w:szCs w:val="22"/>
        </w:rPr>
        <w:t>eadership development</w:t>
      </w:r>
    </w:p>
    <w:p w14:paraId="13EF7F1C" w14:textId="24B2BC68" w:rsidR="005D33A9" w:rsidRPr="00811D03" w:rsidRDefault="005A2B99" w:rsidP="005D33A9">
      <w:pPr>
        <w:pStyle w:val="NormalWeb"/>
        <w:numPr>
          <w:ilvl w:val="0"/>
          <w:numId w:val="10"/>
        </w:numPr>
        <w:rPr>
          <w:rFonts w:ascii="Roboto" w:hAnsi="Roboto"/>
          <w:sz w:val="22"/>
          <w:szCs w:val="22"/>
        </w:rPr>
      </w:pPr>
      <w:r w:rsidRPr="00811D03">
        <w:rPr>
          <w:rFonts w:ascii="Roboto" w:hAnsi="Roboto"/>
          <w:sz w:val="22"/>
          <w:szCs w:val="22"/>
        </w:rPr>
        <w:t>Change Management</w:t>
      </w:r>
    </w:p>
    <w:p w14:paraId="77F2A0A5" w14:textId="7FD33050" w:rsidR="005A2B99" w:rsidRPr="00811D03" w:rsidRDefault="005A2B99" w:rsidP="005D33A9">
      <w:pPr>
        <w:pStyle w:val="NormalWeb"/>
        <w:numPr>
          <w:ilvl w:val="0"/>
          <w:numId w:val="10"/>
        </w:numPr>
        <w:rPr>
          <w:rFonts w:ascii="Roboto" w:hAnsi="Roboto"/>
          <w:sz w:val="22"/>
          <w:szCs w:val="22"/>
        </w:rPr>
      </w:pPr>
      <w:r w:rsidRPr="00811D03">
        <w:rPr>
          <w:rFonts w:ascii="Roboto" w:hAnsi="Roboto"/>
          <w:sz w:val="22"/>
          <w:szCs w:val="22"/>
        </w:rPr>
        <w:t>Executive coaching</w:t>
      </w:r>
    </w:p>
    <w:p w14:paraId="2F1E0DD9" w14:textId="0211A4FB" w:rsidR="005D33A9" w:rsidRPr="00811D03" w:rsidRDefault="005D33A9" w:rsidP="00BB1364">
      <w:pPr>
        <w:pStyle w:val="NormalWeb"/>
        <w:rPr>
          <w:rFonts w:ascii="Roboto" w:hAnsi="Roboto"/>
          <w:b/>
          <w:bCs/>
          <w:color w:val="0D1E43"/>
        </w:rPr>
      </w:pPr>
      <w:r w:rsidRPr="00811D03">
        <w:rPr>
          <w:rFonts w:ascii="Roboto" w:hAnsi="Roboto"/>
          <w:b/>
          <w:bCs/>
          <w:color w:val="0D1E43"/>
        </w:rPr>
        <w:t>Corporate Experience</w:t>
      </w:r>
    </w:p>
    <w:p w14:paraId="0DCFB957" w14:textId="26090355" w:rsidR="002925AF" w:rsidRPr="00811D03" w:rsidRDefault="00C320F0" w:rsidP="00BB1364">
      <w:pPr>
        <w:pStyle w:val="NormalWeb"/>
        <w:rPr>
          <w:rFonts w:ascii="Roboto" w:hAnsi="Roboto"/>
          <w:sz w:val="22"/>
          <w:szCs w:val="22"/>
        </w:rPr>
      </w:pPr>
      <w:r w:rsidRPr="00811D03">
        <w:rPr>
          <w:rFonts w:ascii="Roboto" w:hAnsi="Roboto"/>
          <w:sz w:val="22"/>
          <w:szCs w:val="22"/>
        </w:rPr>
        <w:t>Sarah</w:t>
      </w:r>
      <w:r w:rsidR="002A585A" w:rsidRPr="00811D03">
        <w:rPr>
          <w:rFonts w:ascii="Roboto" w:hAnsi="Roboto"/>
          <w:sz w:val="22"/>
          <w:szCs w:val="22"/>
        </w:rPr>
        <w:t xml:space="preserve"> has worked across a range of industries, including</w:t>
      </w:r>
      <w:r w:rsidR="002B7DD9" w:rsidRPr="00811D03">
        <w:rPr>
          <w:rFonts w:ascii="Roboto" w:hAnsi="Roboto"/>
          <w:sz w:val="22"/>
          <w:szCs w:val="22"/>
        </w:rPr>
        <w:t xml:space="preserve"> </w:t>
      </w:r>
      <w:r w:rsidRPr="00811D03">
        <w:rPr>
          <w:rFonts w:ascii="Roboto" w:hAnsi="Roboto"/>
          <w:sz w:val="22"/>
          <w:szCs w:val="22"/>
        </w:rPr>
        <w:t>Manufacturing</w:t>
      </w:r>
      <w:r w:rsidR="00CE4753" w:rsidRPr="00811D03">
        <w:rPr>
          <w:rFonts w:ascii="Roboto" w:hAnsi="Roboto"/>
          <w:sz w:val="22"/>
          <w:szCs w:val="22"/>
        </w:rPr>
        <w:t xml:space="preserve">, humanitarian organisations and </w:t>
      </w:r>
      <w:r w:rsidRPr="00811D03">
        <w:rPr>
          <w:rFonts w:ascii="Roboto" w:hAnsi="Roboto"/>
          <w:sz w:val="22"/>
          <w:szCs w:val="22"/>
        </w:rPr>
        <w:t>Media</w:t>
      </w:r>
    </w:p>
    <w:p w14:paraId="43336313" w14:textId="1B4F32CC" w:rsidR="005D33A9" w:rsidRPr="00811D03" w:rsidRDefault="005D33A9" w:rsidP="002925AF">
      <w:pPr>
        <w:pStyle w:val="NormalWeb"/>
        <w:rPr>
          <w:rFonts w:ascii="Roboto" w:hAnsi="Roboto"/>
          <w:b/>
          <w:bCs/>
          <w:color w:val="0D1E43"/>
        </w:rPr>
      </w:pPr>
      <w:r w:rsidRPr="00811D03">
        <w:rPr>
          <w:rFonts w:ascii="Roboto" w:hAnsi="Roboto"/>
          <w:b/>
          <w:bCs/>
          <w:color w:val="0D1E43"/>
        </w:rPr>
        <w:t>Education</w:t>
      </w:r>
      <w:r w:rsidR="002B7DD9" w:rsidRPr="00811D03">
        <w:rPr>
          <w:rFonts w:ascii="Roboto" w:hAnsi="Roboto"/>
          <w:b/>
          <w:bCs/>
          <w:color w:val="0D1E43"/>
        </w:rPr>
        <w:t xml:space="preserve"> &amp; Training</w:t>
      </w:r>
    </w:p>
    <w:p w14:paraId="66494E96" w14:textId="77777777" w:rsidR="00C320F0" w:rsidRPr="00811D03" w:rsidRDefault="00C320F0" w:rsidP="00C320F0">
      <w:pPr>
        <w:pStyle w:val="ListParagraph"/>
        <w:numPr>
          <w:ilvl w:val="0"/>
          <w:numId w:val="18"/>
        </w:numPr>
        <w:jc w:val="both"/>
        <w:rPr>
          <w:rFonts w:ascii="Roboto" w:hAnsi="Roboto"/>
        </w:rPr>
      </w:pPr>
      <w:r w:rsidRPr="00811D03">
        <w:rPr>
          <w:rFonts w:ascii="Roboto" w:hAnsi="Roboto"/>
        </w:rPr>
        <w:t xml:space="preserve">International Coach Federation (ICF) accredited Leadership Coaching Programme with The Forton Group </w:t>
      </w:r>
    </w:p>
    <w:p w14:paraId="2558CDB3" w14:textId="77777777" w:rsidR="00C320F0" w:rsidRPr="00811D03" w:rsidRDefault="00C320F0" w:rsidP="00C320F0">
      <w:pPr>
        <w:pStyle w:val="ListParagraph"/>
        <w:numPr>
          <w:ilvl w:val="0"/>
          <w:numId w:val="18"/>
        </w:numPr>
        <w:jc w:val="both"/>
        <w:rPr>
          <w:rFonts w:ascii="Roboto" w:hAnsi="Roboto"/>
        </w:rPr>
      </w:pPr>
      <w:r w:rsidRPr="00811D03">
        <w:rPr>
          <w:rFonts w:ascii="Roboto" w:hAnsi="Roboto"/>
        </w:rPr>
        <w:t xml:space="preserve">Certificate in Coaching from the Coaching Academy </w:t>
      </w:r>
    </w:p>
    <w:p w14:paraId="5AD81382" w14:textId="2581F3BE" w:rsidR="00C320F0" w:rsidRPr="00811D03" w:rsidRDefault="00C320F0" w:rsidP="00C320F0">
      <w:pPr>
        <w:pStyle w:val="ListParagraph"/>
        <w:numPr>
          <w:ilvl w:val="0"/>
          <w:numId w:val="18"/>
        </w:numPr>
        <w:jc w:val="both"/>
        <w:rPr>
          <w:rFonts w:ascii="Roboto" w:hAnsi="Roboto"/>
        </w:rPr>
      </w:pPr>
      <w:r w:rsidRPr="00811D03">
        <w:rPr>
          <w:rFonts w:ascii="Roboto" w:hAnsi="Roboto"/>
        </w:rPr>
        <w:t xml:space="preserve">Certificate in Coaching from the Alexander Corporation. </w:t>
      </w:r>
    </w:p>
    <w:p w14:paraId="0570894F" w14:textId="1F7FD958" w:rsidR="00C320F0" w:rsidRPr="00811D03" w:rsidRDefault="00C320F0" w:rsidP="00C320F0">
      <w:pPr>
        <w:pStyle w:val="ListParagraph"/>
        <w:numPr>
          <w:ilvl w:val="0"/>
          <w:numId w:val="18"/>
        </w:numPr>
        <w:jc w:val="both"/>
        <w:rPr>
          <w:rFonts w:ascii="Roboto" w:hAnsi="Roboto"/>
        </w:rPr>
      </w:pPr>
      <w:r w:rsidRPr="00811D03">
        <w:rPr>
          <w:rFonts w:ascii="Roboto" w:hAnsi="Roboto"/>
        </w:rPr>
        <w:t>BSC International Business &amp; French, Aston University</w:t>
      </w:r>
    </w:p>
    <w:p w14:paraId="396401CB" w14:textId="75981FCE" w:rsidR="002B7DD9" w:rsidRPr="00811D03" w:rsidRDefault="002B7DD9" w:rsidP="00CE4753">
      <w:pPr>
        <w:rPr>
          <w:rFonts w:ascii="Roboto" w:eastAsia="Times New Roman" w:hAnsi="Roboto" w:cs="Times New Roman"/>
          <w:b/>
          <w:bCs/>
          <w:color w:val="0D1E43"/>
          <w:sz w:val="24"/>
          <w:szCs w:val="24"/>
          <w:lang w:eastAsia="en-GB"/>
        </w:rPr>
      </w:pPr>
      <w:r w:rsidRPr="00811D03">
        <w:rPr>
          <w:rFonts w:ascii="Roboto" w:eastAsia="Times New Roman" w:hAnsi="Roboto" w:cs="Times New Roman"/>
          <w:b/>
          <w:bCs/>
          <w:color w:val="0D1E43"/>
          <w:sz w:val="24"/>
          <w:szCs w:val="24"/>
          <w:lang w:eastAsia="en-GB"/>
        </w:rPr>
        <w:t>Memberships</w:t>
      </w:r>
    </w:p>
    <w:p w14:paraId="38C19636" w14:textId="77777777" w:rsidR="00C320F0" w:rsidRPr="00811D03" w:rsidRDefault="00C320F0" w:rsidP="00C320F0">
      <w:pPr>
        <w:pStyle w:val="ListParagraph"/>
        <w:numPr>
          <w:ilvl w:val="0"/>
          <w:numId w:val="10"/>
        </w:numPr>
        <w:rPr>
          <w:rFonts w:ascii="Roboto" w:hAnsi="Roboto"/>
          <w:shd w:val="clear" w:color="auto" w:fill="FFFFFF"/>
        </w:rPr>
      </w:pPr>
      <w:r w:rsidRPr="00811D03">
        <w:rPr>
          <w:rFonts w:ascii="Roboto" w:hAnsi="Roboto"/>
          <w:shd w:val="clear" w:color="auto" w:fill="FFFFFF"/>
        </w:rPr>
        <w:t>Member of the International Coach Federation (ICF)</w:t>
      </w:r>
    </w:p>
    <w:p w14:paraId="68091200" w14:textId="77777777" w:rsidR="00C320F0" w:rsidRPr="00A64449" w:rsidRDefault="00C320F0" w:rsidP="00CE4753">
      <w:pPr>
        <w:rPr>
          <w:rFonts w:ascii="Roboto" w:eastAsia="Times New Roman" w:hAnsi="Roboto" w:cs="Times New Roman"/>
          <w:b/>
          <w:bCs/>
          <w:color w:val="0D1E43"/>
          <w:sz w:val="24"/>
          <w:szCs w:val="24"/>
          <w:lang w:eastAsia="en-GB"/>
        </w:rPr>
      </w:pPr>
    </w:p>
    <w:sectPr w:rsidR="00C320F0" w:rsidRPr="00A64449" w:rsidSect="0040554B">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13B3DD" w14:textId="77777777" w:rsidR="001851C2" w:rsidRDefault="001851C2" w:rsidP="00050C79">
      <w:pPr>
        <w:spacing w:after="0" w:line="240" w:lineRule="auto"/>
      </w:pPr>
      <w:r>
        <w:separator/>
      </w:r>
    </w:p>
  </w:endnote>
  <w:endnote w:type="continuationSeparator" w:id="0">
    <w:p w14:paraId="109BEC37" w14:textId="77777777" w:rsidR="001851C2" w:rsidRDefault="001851C2" w:rsidP="00050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ymbolMT">
    <w:altName w:val="Microsoft JhengHei"/>
    <w:panose1 w:val="00000000000000000000"/>
    <w:charset w:val="88"/>
    <w:family w:val="auto"/>
    <w:notTrueType/>
    <w:pitch w:val="default"/>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1551FC" w14:textId="342E561E" w:rsidR="00AC64F4" w:rsidRDefault="00AC64F4" w:rsidP="003C6ABA">
    <w:pPr>
      <w:pStyle w:val="Footer"/>
      <w:jc w:val="right"/>
      <w:rPr>
        <w:noProof/>
        <w:sz w:val="20"/>
        <w:lang w:eastAsia="en-GB"/>
      </w:rPr>
    </w:pPr>
    <w:r w:rsidRPr="00FA4693">
      <w:rPr>
        <w:noProof/>
        <w:sz w:val="20"/>
      </w:rPr>
      <mc:AlternateContent>
        <mc:Choice Requires="wps">
          <w:drawing>
            <wp:anchor distT="0" distB="0" distL="114300" distR="114300" simplePos="0" relativeHeight="251659264" behindDoc="0" locked="0" layoutInCell="1" allowOverlap="1" wp14:anchorId="5F51E999" wp14:editId="70AA934A">
              <wp:simplePos x="0" y="0"/>
              <wp:positionH relativeFrom="margin">
                <wp:align>right</wp:align>
              </wp:positionH>
              <wp:positionV relativeFrom="paragraph">
                <wp:posOffset>107950</wp:posOffset>
              </wp:positionV>
              <wp:extent cx="2036202" cy="614912"/>
              <wp:effectExtent l="0" t="0" r="0" b="0"/>
              <wp:wrapNone/>
              <wp:docPr id="2" name="TextBox 1">
                <a:extLst xmlns:a="http://schemas.openxmlformats.org/drawingml/2006/main">
                  <a:ext uri="{FF2B5EF4-FFF2-40B4-BE49-F238E27FC236}">
                    <a16:creationId xmlns:a16="http://schemas.microsoft.com/office/drawing/2014/main" id="{E828E3A1-E202-B2C5-4AD1-58A63D72A641}"/>
                  </a:ext>
                </a:extLst>
              </wp:docPr>
              <wp:cNvGraphicFramePr/>
              <a:graphic xmlns:a="http://schemas.openxmlformats.org/drawingml/2006/main">
                <a:graphicData uri="http://schemas.microsoft.com/office/word/2010/wordprocessingShape">
                  <wps:wsp>
                    <wps:cNvSpPr txBox="1"/>
                    <wps:spPr>
                      <a:xfrm>
                        <a:off x="0" y="0"/>
                        <a:ext cx="2036202" cy="614912"/>
                      </a:xfrm>
                      <a:prstGeom prst="rect">
                        <a:avLst/>
                      </a:prstGeom>
                      <a:noFill/>
                    </wps:spPr>
                    <wps:txbx>
                      <w:txbxContent>
                        <w:p w14:paraId="4D43528D" w14:textId="77777777" w:rsidR="002B023F" w:rsidRPr="00DA26DB" w:rsidRDefault="002B023F" w:rsidP="002B023F">
                          <w:pPr>
                            <w:spacing w:after="0" w:line="240" w:lineRule="auto"/>
                            <w:rPr>
                              <w:rFonts w:ascii="Calibri" w:hAnsi="Calibri"/>
                              <w:color w:val="0D1E43"/>
                              <w:kern w:val="24"/>
                              <w:sz w:val="18"/>
                              <w:szCs w:val="18"/>
                            </w:rPr>
                          </w:pPr>
                          <w:r>
                            <w:rPr>
                              <w:rFonts w:ascii="Calibri" w:hAnsi="Calibri"/>
                              <w:color w:val="0D1E43"/>
                              <w:kern w:val="24"/>
                              <w:sz w:val="18"/>
                              <w:szCs w:val="18"/>
                            </w:rPr>
                            <w:t>admin@be</w:t>
                          </w:r>
                          <w:r w:rsidRPr="00DA26DB">
                            <w:rPr>
                              <w:rFonts w:ascii="Calibri" w:hAnsi="Calibri"/>
                              <w:color w:val="0D1E43"/>
                              <w:kern w:val="24"/>
                              <w:sz w:val="18"/>
                              <w:szCs w:val="18"/>
                            </w:rPr>
                            <w:t>inspirational.com</w:t>
                          </w:r>
                        </w:p>
                        <w:p w14:paraId="2AC2CA62" w14:textId="77777777" w:rsidR="002B023F" w:rsidRPr="00DA26DB" w:rsidRDefault="002B023F" w:rsidP="002B023F">
                          <w:pPr>
                            <w:spacing w:after="0" w:line="240" w:lineRule="auto"/>
                            <w:rPr>
                              <w:rFonts w:ascii="Calibri" w:hAnsi="Calibri"/>
                              <w:color w:val="0D1E43"/>
                              <w:kern w:val="24"/>
                              <w:sz w:val="18"/>
                              <w:szCs w:val="18"/>
                            </w:rPr>
                          </w:pPr>
                          <w:r w:rsidRPr="00DA26DB">
                            <w:rPr>
                              <w:rFonts w:ascii="Calibri" w:hAnsi="Calibri"/>
                              <w:color w:val="0D1E43"/>
                              <w:kern w:val="24"/>
                              <w:sz w:val="18"/>
                              <w:szCs w:val="18"/>
                            </w:rPr>
                            <w:t>+44 (0) 1276 686644</w:t>
                          </w:r>
                        </w:p>
                        <w:p w14:paraId="77F5100A" w14:textId="37E4801A" w:rsidR="00AC64F4" w:rsidRPr="002B023F" w:rsidRDefault="002B023F" w:rsidP="00AC64F4">
                          <w:pPr>
                            <w:spacing w:after="0" w:line="240" w:lineRule="auto"/>
                            <w:rPr>
                              <w:rFonts w:ascii="Calibri" w:hAnsi="Calibri"/>
                              <w:color w:val="0D1E43"/>
                              <w:kern w:val="24"/>
                              <w:sz w:val="18"/>
                              <w:szCs w:val="18"/>
                            </w:rPr>
                          </w:pPr>
                          <w:r w:rsidRPr="00DA26DB">
                            <w:rPr>
                              <w:rFonts w:ascii="Calibri" w:hAnsi="Calibri"/>
                              <w:color w:val="0D1E43"/>
                              <w:kern w:val="24"/>
                              <w:sz w:val="18"/>
                              <w:szCs w:val="18"/>
                            </w:rPr>
                            <w:t>www.</w:t>
                          </w:r>
                          <w:r>
                            <w:rPr>
                              <w:rFonts w:ascii="Calibri" w:hAnsi="Calibri"/>
                              <w:color w:val="0D1E43"/>
                              <w:kern w:val="24"/>
                              <w:sz w:val="18"/>
                              <w:szCs w:val="18"/>
                            </w:rPr>
                            <w:t>be</w:t>
                          </w:r>
                          <w:r w:rsidRPr="00DA26DB">
                            <w:rPr>
                              <w:rFonts w:ascii="Calibri" w:hAnsi="Calibri"/>
                              <w:color w:val="0D1E43"/>
                              <w:kern w:val="24"/>
                              <w:sz w:val="18"/>
                              <w:szCs w:val="18"/>
                            </w:rPr>
                            <w:t>inspirational.com</w:t>
                          </w:r>
                        </w:p>
                      </w:txbxContent>
                    </wps:txbx>
                    <wps:bodyPr wrap="square" rtlCol="0">
                      <a:spAutoFit/>
                    </wps:bodyPr>
                  </wps:wsp>
                </a:graphicData>
              </a:graphic>
            </wp:anchor>
          </w:drawing>
        </mc:Choice>
        <mc:Fallback>
          <w:pict>
            <v:shapetype w14:anchorId="5F51E999" id="_x0000_t202" coordsize="21600,21600" o:spt="202" path="m,l,21600r21600,l21600,xe">
              <v:stroke joinstyle="miter"/>
              <v:path gradientshapeok="t" o:connecttype="rect"/>
            </v:shapetype>
            <v:shape id="TextBox 1" o:spid="_x0000_s1027" type="#_x0000_t202" style="position:absolute;left:0;text-align:left;margin-left:109.15pt;margin-top:8.5pt;width:160.35pt;height:48.4pt;z-index:251659264;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" filled="f" stroked="f">
              <v:textbox style="mso-fit-shape-to-text:t">
                <w:txbxContent>
                  <w:p w14:paraId="4D43528D" w14:textId="77777777" w:rsidR="002B023F" w:rsidRPr="00DA26DB" w:rsidRDefault="002B023F" w:rsidP="002B023F">
                    <w:pPr>
                      <w:spacing w:after="0" w:line="240" w:lineRule="auto"/>
                      <w:rPr>
                        <w:rFonts w:ascii="Calibri" w:hAnsi="Calibri"/>
                        <w:color w:val="0D1E43"/>
                        <w:kern w:val="24"/>
                        <w:sz w:val="18"/>
                        <w:szCs w:val="18"/>
                      </w:rPr>
                    </w:pPr>
                    <w:r>
                      <w:rPr>
                        <w:rFonts w:ascii="Calibri" w:hAnsi="Calibri"/>
                        <w:color w:val="0D1E43"/>
                        <w:kern w:val="24"/>
                        <w:sz w:val="18"/>
                        <w:szCs w:val="18"/>
                      </w:rPr>
                      <w:t>admin@be</w:t>
                    </w:r>
                    <w:r w:rsidRPr="00DA26DB">
                      <w:rPr>
                        <w:rFonts w:ascii="Calibri" w:hAnsi="Calibri"/>
                        <w:color w:val="0D1E43"/>
                        <w:kern w:val="24"/>
                        <w:sz w:val="18"/>
                        <w:szCs w:val="18"/>
                      </w:rPr>
                      <w:t>inspirational.com</w:t>
                    </w:r>
                  </w:p>
                  <w:p w14:paraId="2AC2CA62" w14:textId="77777777" w:rsidR="002B023F" w:rsidRPr="00DA26DB" w:rsidRDefault="002B023F" w:rsidP="002B023F">
                    <w:pPr>
                      <w:spacing w:after="0" w:line="240" w:lineRule="auto"/>
                      <w:rPr>
                        <w:rFonts w:ascii="Calibri" w:hAnsi="Calibri"/>
                        <w:color w:val="0D1E43"/>
                        <w:kern w:val="24"/>
                        <w:sz w:val="18"/>
                        <w:szCs w:val="18"/>
                      </w:rPr>
                    </w:pPr>
                    <w:r w:rsidRPr="00DA26DB">
                      <w:rPr>
                        <w:rFonts w:ascii="Calibri" w:hAnsi="Calibri"/>
                        <w:color w:val="0D1E43"/>
                        <w:kern w:val="24"/>
                        <w:sz w:val="18"/>
                        <w:szCs w:val="18"/>
                      </w:rPr>
                      <w:t>+44 (0) 1276 686644</w:t>
                    </w:r>
                  </w:p>
                  <w:p w14:paraId="77F5100A" w14:textId="37E4801A" w:rsidR="00AC64F4" w:rsidRPr="002B023F" w:rsidRDefault="002B023F" w:rsidP="00AC64F4">
                    <w:pPr>
                      <w:spacing w:after="0" w:line="240" w:lineRule="auto"/>
                      <w:rPr>
                        <w:rFonts w:ascii="Calibri" w:hAnsi="Calibri"/>
                        <w:color w:val="0D1E43"/>
                        <w:kern w:val="24"/>
                        <w:sz w:val="18"/>
                        <w:szCs w:val="18"/>
                      </w:rPr>
                    </w:pPr>
                    <w:r w:rsidRPr="00DA26DB">
                      <w:rPr>
                        <w:rFonts w:ascii="Calibri" w:hAnsi="Calibri"/>
                        <w:color w:val="0D1E43"/>
                        <w:kern w:val="24"/>
                        <w:sz w:val="18"/>
                        <w:szCs w:val="18"/>
                      </w:rPr>
                      <w:t>www.</w:t>
                    </w:r>
                    <w:r>
                      <w:rPr>
                        <w:rFonts w:ascii="Calibri" w:hAnsi="Calibri"/>
                        <w:color w:val="0D1E43"/>
                        <w:kern w:val="24"/>
                        <w:sz w:val="18"/>
                        <w:szCs w:val="18"/>
                      </w:rPr>
                      <w:t>be</w:t>
                    </w:r>
                    <w:r w:rsidRPr="00DA26DB">
                      <w:rPr>
                        <w:rFonts w:ascii="Calibri" w:hAnsi="Calibri"/>
                        <w:color w:val="0D1E43"/>
                        <w:kern w:val="24"/>
                        <w:sz w:val="18"/>
                        <w:szCs w:val="18"/>
                      </w:rPr>
                      <w:t>inspirational.com</w:t>
                    </w:r>
                  </w:p>
                </w:txbxContent>
              </v:textbox>
              <w10:wrap anchorx="margin"/>
            </v:shape>
          </w:pict>
        </mc:Fallback>
      </mc:AlternateContent>
    </w:r>
  </w:p>
  <w:p w14:paraId="5A2B3A2C" w14:textId="7ED8DEBD" w:rsidR="004C6460" w:rsidRDefault="00AC64F4" w:rsidP="00AC64F4">
    <w:pPr>
      <w:pStyle w:val="Footer"/>
      <w:tabs>
        <w:tab w:val="clear" w:pos="8306"/>
        <w:tab w:val="left" w:pos="9450"/>
      </w:tabs>
      <w:rPr>
        <w:sz w:val="20"/>
      </w:rPr>
    </w:pPr>
    <w:r>
      <w:rPr>
        <w:rFonts w:asciiTheme="minorHAnsi" w:hAnsi="Calibri"/>
        <w:color w:val="0D1E43"/>
        <w:kern w:val="24"/>
        <w:sz w:val="18"/>
        <w:szCs w:val="18"/>
      </w:rPr>
      <w:t>.</w:t>
    </w:r>
    <w:r w:rsidRPr="00AC64F4">
      <w:rPr>
        <w:noProof/>
        <w:sz w:val="20"/>
      </w:rPr>
      <w:t xml:space="preserve"> </w:t>
    </w:r>
    <w:r w:rsidR="002B023F">
      <w:rPr>
        <w:noProof/>
        <w:sz w:val="20"/>
        <w:szCs w:val="20"/>
      </w:rPr>
      <w:drawing>
        <wp:inline distT="0" distB="0" distL="0" distR="0" wp14:anchorId="60E5FCD5" wp14:editId="7221611A">
          <wp:extent cx="2857500" cy="415669"/>
          <wp:effectExtent l="0" t="0" r="0" b="3810"/>
          <wp:docPr id="314330017"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330017"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935404" cy="427001"/>
                  </a:xfrm>
                  <a:prstGeom prst="rect">
                    <a:avLst/>
                  </a:prstGeom>
                </pic:spPr>
              </pic:pic>
            </a:graphicData>
          </a:graphic>
        </wp:inline>
      </w:drawing>
    </w:r>
    <w:r>
      <w:rPr>
        <w:rFonts w:asciiTheme="minorHAnsi" w:hAnsi="Calibri"/>
        <w:color w:val="0D1E43"/>
        <w:kern w:val="24"/>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C59CC9" w14:textId="77777777" w:rsidR="001851C2" w:rsidRDefault="001851C2" w:rsidP="00050C79">
      <w:pPr>
        <w:spacing w:after="0" w:line="240" w:lineRule="auto"/>
      </w:pPr>
      <w:bookmarkStart w:id="0" w:name="_Hlk129169993"/>
      <w:bookmarkEnd w:id="0"/>
      <w:r>
        <w:separator/>
      </w:r>
    </w:p>
  </w:footnote>
  <w:footnote w:type="continuationSeparator" w:id="0">
    <w:p w14:paraId="7F320377" w14:textId="77777777" w:rsidR="001851C2" w:rsidRDefault="001851C2" w:rsidP="00050C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717DBF" w14:textId="5857B1C5" w:rsidR="003C6ABA" w:rsidRPr="005849D4" w:rsidRDefault="005849D4" w:rsidP="003C6ABA">
    <w:pPr>
      <w:pStyle w:val="Header"/>
      <w:jc w:val="right"/>
      <w:rPr>
        <w:rFonts w:ascii="Roboto" w:hAnsi="Roboto"/>
        <w:sz w:val="20"/>
        <w:szCs w:val="20"/>
      </w:rPr>
    </w:pPr>
    <w:r w:rsidRPr="005849D4">
      <w:rPr>
        <w:rFonts w:ascii="Roboto" w:hAnsi="Roboto"/>
        <w:color w:val="244061" w:themeColor="accent1" w:themeShade="80"/>
        <w:sz w:val="20"/>
        <w:szCs w:val="20"/>
      </w:rPr>
      <w:t>Consultant</w:t>
    </w:r>
    <w:r w:rsidR="00BB1364">
      <w:rPr>
        <w:rFonts w:ascii="Roboto" w:hAnsi="Roboto"/>
        <w:color w:val="244061" w:themeColor="accent1" w:themeShade="80"/>
        <w:sz w:val="20"/>
        <w:szCs w:val="20"/>
      </w:rPr>
      <w:t xml:space="preserve"> and</w:t>
    </w:r>
    <w:r w:rsidRPr="005849D4">
      <w:rPr>
        <w:rFonts w:ascii="Roboto" w:hAnsi="Roboto"/>
        <w:color w:val="244061" w:themeColor="accent1" w:themeShade="80"/>
        <w:sz w:val="20"/>
        <w:szCs w:val="20"/>
      </w:rPr>
      <w:t xml:space="preserve"> Coach</w:t>
    </w:r>
    <w:r w:rsidR="00811D03">
      <w:rPr>
        <w:rFonts w:ascii="Roboto" w:hAnsi="Roboto"/>
        <w:color w:val="244061" w:themeColor="accent1" w:themeShade="80"/>
        <w:sz w:val="20"/>
        <w:szCs w:val="20"/>
      </w:rPr>
      <w:t xml:space="preserve"> Profile</w:t>
    </w:r>
    <w:r w:rsidR="0040554B" w:rsidRPr="005849D4">
      <w:rPr>
        <w:rFonts w:ascii="Roboto" w:hAnsi="Roboto"/>
        <w:sz w:val="20"/>
        <w:szCs w:val="20"/>
      </w:rPr>
      <w:t xml:space="preserve">: </w:t>
    </w:r>
    <w:r w:rsidR="00C320F0">
      <w:rPr>
        <w:rFonts w:ascii="Roboto" w:hAnsi="Roboto"/>
        <w:sz w:val="20"/>
        <w:szCs w:val="20"/>
      </w:rPr>
      <w:t>Sarah Smith</w:t>
    </w:r>
    <w:r w:rsidR="005A2B99">
      <w:rPr>
        <w:rFonts w:ascii="Roboto" w:hAnsi="Roboto"/>
        <w:sz w:val="20"/>
        <w:szCs w:val="20"/>
      </w:rPr>
      <w:t>, MSC,</w:t>
    </w:r>
    <w:r w:rsidR="00C320F0">
      <w:rPr>
        <w:rFonts w:ascii="Roboto" w:hAnsi="Roboto"/>
        <w:sz w:val="20"/>
        <w:szCs w:val="20"/>
      </w:rPr>
      <w:t xml:space="preserve"> PCC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050426"/>
    <w:multiLevelType w:val="hybridMultilevel"/>
    <w:tmpl w:val="C8B44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466EB8"/>
    <w:multiLevelType w:val="hybridMultilevel"/>
    <w:tmpl w:val="CD9A2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0C3957"/>
    <w:multiLevelType w:val="hybridMultilevel"/>
    <w:tmpl w:val="D704568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65111E0"/>
    <w:multiLevelType w:val="hybridMultilevel"/>
    <w:tmpl w:val="E6C82D0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AE2F69"/>
    <w:multiLevelType w:val="hybridMultilevel"/>
    <w:tmpl w:val="F76A5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374008"/>
    <w:multiLevelType w:val="hybridMultilevel"/>
    <w:tmpl w:val="74265466"/>
    <w:lvl w:ilvl="0" w:tplc="D70EC238">
      <w:numFmt w:val="bullet"/>
      <w:lvlText w:val=""/>
      <w:lvlJc w:val="left"/>
      <w:pPr>
        <w:ind w:left="720" w:hanging="360"/>
      </w:pPr>
      <w:rPr>
        <w:rFonts w:ascii="Century Gothic" w:eastAsia="SymbolMT" w:hAnsi="Century Gothic" w:cs="Symbo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7C7FAF"/>
    <w:multiLevelType w:val="hybridMultilevel"/>
    <w:tmpl w:val="8398F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1D5F63"/>
    <w:multiLevelType w:val="hybridMultilevel"/>
    <w:tmpl w:val="3676D36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4DA61B61"/>
    <w:multiLevelType w:val="hybridMultilevel"/>
    <w:tmpl w:val="1A0CB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B653C5"/>
    <w:multiLevelType w:val="hybridMultilevel"/>
    <w:tmpl w:val="E42AC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9E73A6"/>
    <w:multiLevelType w:val="hybridMultilevel"/>
    <w:tmpl w:val="F6EECB3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CDB7958"/>
    <w:multiLevelType w:val="hybridMultilevel"/>
    <w:tmpl w:val="F2707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B34F96"/>
    <w:multiLevelType w:val="hybridMultilevel"/>
    <w:tmpl w:val="43206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4C5509"/>
    <w:multiLevelType w:val="hybridMultilevel"/>
    <w:tmpl w:val="E8F6B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EA738B"/>
    <w:multiLevelType w:val="multilevel"/>
    <w:tmpl w:val="B89CF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7D410D"/>
    <w:multiLevelType w:val="hybridMultilevel"/>
    <w:tmpl w:val="84342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914610"/>
    <w:multiLevelType w:val="hybridMultilevel"/>
    <w:tmpl w:val="24728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D04AB3"/>
    <w:multiLevelType w:val="hybridMultilevel"/>
    <w:tmpl w:val="DDC0C5A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55118515">
    <w:abstractNumId w:val="8"/>
  </w:num>
  <w:num w:numId="2" w16cid:durableId="1577670931">
    <w:abstractNumId w:val="3"/>
  </w:num>
  <w:num w:numId="3" w16cid:durableId="265769210">
    <w:abstractNumId w:val="7"/>
  </w:num>
  <w:num w:numId="4" w16cid:durableId="311956179">
    <w:abstractNumId w:val="10"/>
  </w:num>
  <w:num w:numId="5" w16cid:durableId="558588384">
    <w:abstractNumId w:val="2"/>
  </w:num>
  <w:num w:numId="6" w16cid:durableId="986855668">
    <w:abstractNumId w:val="13"/>
  </w:num>
  <w:num w:numId="7" w16cid:durableId="1677809018">
    <w:abstractNumId w:val="6"/>
  </w:num>
  <w:num w:numId="8" w16cid:durableId="332757349">
    <w:abstractNumId w:val="17"/>
  </w:num>
  <w:num w:numId="9" w16cid:durableId="1835029774">
    <w:abstractNumId w:val="5"/>
  </w:num>
  <w:num w:numId="10" w16cid:durableId="1540049831">
    <w:abstractNumId w:val="12"/>
  </w:num>
  <w:num w:numId="11" w16cid:durableId="436758231">
    <w:abstractNumId w:val="14"/>
  </w:num>
  <w:num w:numId="12" w16cid:durableId="402030230">
    <w:abstractNumId w:val="1"/>
  </w:num>
  <w:num w:numId="13" w16cid:durableId="674768914">
    <w:abstractNumId w:val="16"/>
  </w:num>
  <w:num w:numId="14" w16cid:durableId="1237011379">
    <w:abstractNumId w:val="11"/>
  </w:num>
  <w:num w:numId="15" w16cid:durableId="2078479841">
    <w:abstractNumId w:val="0"/>
  </w:num>
  <w:num w:numId="16" w16cid:durableId="1047069877">
    <w:abstractNumId w:val="4"/>
  </w:num>
  <w:num w:numId="17" w16cid:durableId="1311130747">
    <w:abstractNumId w:val="9"/>
  </w:num>
  <w:num w:numId="18" w16cid:durableId="12343866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0FA"/>
    <w:rsid w:val="00011C0B"/>
    <w:rsid w:val="00013BEA"/>
    <w:rsid w:val="00037DE3"/>
    <w:rsid w:val="00050C79"/>
    <w:rsid w:val="000B5FE0"/>
    <w:rsid w:val="000C2AD1"/>
    <w:rsid w:val="000C6BE9"/>
    <w:rsid w:val="000F1F1D"/>
    <w:rsid w:val="00105ABD"/>
    <w:rsid w:val="0011275C"/>
    <w:rsid w:val="00135069"/>
    <w:rsid w:val="001850FA"/>
    <w:rsid w:val="001851C2"/>
    <w:rsid w:val="001B40BB"/>
    <w:rsid w:val="001F01CC"/>
    <w:rsid w:val="00233227"/>
    <w:rsid w:val="002925AF"/>
    <w:rsid w:val="002976A2"/>
    <w:rsid w:val="002A585A"/>
    <w:rsid w:val="002B023F"/>
    <w:rsid w:val="002B7DD9"/>
    <w:rsid w:val="002D3506"/>
    <w:rsid w:val="002D4D1A"/>
    <w:rsid w:val="00325556"/>
    <w:rsid w:val="00364F1F"/>
    <w:rsid w:val="003C6ABA"/>
    <w:rsid w:val="00402A84"/>
    <w:rsid w:val="004036D1"/>
    <w:rsid w:val="0040554B"/>
    <w:rsid w:val="00471CF5"/>
    <w:rsid w:val="004B4B90"/>
    <w:rsid w:val="004C6460"/>
    <w:rsid w:val="00511DA3"/>
    <w:rsid w:val="00513C4C"/>
    <w:rsid w:val="00523073"/>
    <w:rsid w:val="005849D4"/>
    <w:rsid w:val="00587FCB"/>
    <w:rsid w:val="005A2B99"/>
    <w:rsid w:val="005D33A9"/>
    <w:rsid w:val="005F327D"/>
    <w:rsid w:val="0060670D"/>
    <w:rsid w:val="0061495D"/>
    <w:rsid w:val="00625A0D"/>
    <w:rsid w:val="00641778"/>
    <w:rsid w:val="006D37EC"/>
    <w:rsid w:val="0071492A"/>
    <w:rsid w:val="00717938"/>
    <w:rsid w:val="00724C2E"/>
    <w:rsid w:val="007267D8"/>
    <w:rsid w:val="00741963"/>
    <w:rsid w:val="00757FAC"/>
    <w:rsid w:val="007A7C67"/>
    <w:rsid w:val="007C2112"/>
    <w:rsid w:val="007E7535"/>
    <w:rsid w:val="00811D03"/>
    <w:rsid w:val="009361B6"/>
    <w:rsid w:val="00942799"/>
    <w:rsid w:val="00960289"/>
    <w:rsid w:val="00974F56"/>
    <w:rsid w:val="009E606B"/>
    <w:rsid w:val="00A37B01"/>
    <w:rsid w:val="00A64449"/>
    <w:rsid w:val="00A70025"/>
    <w:rsid w:val="00A70BAD"/>
    <w:rsid w:val="00AA7573"/>
    <w:rsid w:val="00AC64F4"/>
    <w:rsid w:val="00AD47D5"/>
    <w:rsid w:val="00B67781"/>
    <w:rsid w:val="00BB1364"/>
    <w:rsid w:val="00BC78C7"/>
    <w:rsid w:val="00BD588D"/>
    <w:rsid w:val="00C320F0"/>
    <w:rsid w:val="00C966FB"/>
    <w:rsid w:val="00CC7F55"/>
    <w:rsid w:val="00CE4753"/>
    <w:rsid w:val="00CF1606"/>
    <w:rsid w:val="00D06895"/>
    <w:rsid w:val="00D63FDB"/>
    <w:rsid w:val="00DF23FE"/>
    <w:rsid w:val="00E22335"/>
    <w:rsid w:val="00E22930"/>
    <w:rsid w:val="00E343D5"/>
    <w:rsid w:val="00E438EA"/>
    <w:rsid w:val="00E97FC1"/>
    <w:rsid w:val="00ED0A81"/>
    <w:rsid w:val="00ED0D6F"/>
    <w:rsid w:val="00F04A2B"/>
    <w:rsid w:val="00F0782E"/>
    <w:rsid w:val="00F163E0"/>
    <w:rsid w:val="00F52B63"/>
    <w:rsid w:val="00F67086"/>
    <w:rsid w:val="00F82BDA"/>
    <w:rsid w:val="00FA1C97"/>
    <w:rsid w:val="00FA43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B5D52D"/>
  <w15:docId w15:val="{2013F776-95B8-410A-AE18-15DEBB858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ABA"/>
    <w:rPr>
      <w:rFonts w:ascii="Century Gothic" w:hAnsi="Century Gothic"/>
    </w:rPr>
  </w:style>
  <w:style w:type="paragraph" w:styleId="Heading1">
    <w:name w:val="heading 1"/>
    <w:basedOn w:val="Normal"/>
    <w:next w:val="Normal"/>
    <w:link w:val="Heading1Char"/>
    <w:autoRedefine/>
    <w:uiPriority w:val="9"/>
    <w:qFormat/>
    <w:rsid w:val="003C6ABA"/>
    <w:pPr>
      <w:keepNext/>
      <w:keepLines/>
      <w:spacing w:before="480" w:after="0"/>
      <w:outlineLvl w:val="0"/>
    </w:pPr>
    <w:rPr>
      <w:rFonts w:eastAsiaTheme="majorEastAsia" w:cstheme="majorBidi"/>
      <w:bCs/>
      <w:sz w:val="28"/>
      <w:szCs w:val="28"/>
    </w:rPr>
  </w:style>
  <w:style w:type="paragraph" w:styleId="Heading2">
    <w:name w:val="heading 2"/>
    <w:basedOn w:val="Normal"/>
    <w:next w:val="Normal"/>
    <w:link w:val="Heading2Char"/>
    <w:uiPriority w:val="9"/>
    <w:unhideWhenUsed/>
    <w:qFormat/>
    <w:rsid w:val="003C6ABA"/>
    <w:pPr>
      <w:keepNext/>
      <w:keepLines/>
      <w:spacing w:before="200" w:after="0"/>
      <w:outlineLvl w:val="1"/>
    </w:pPr>
    <w:rPr>
      <w:rFonts w:eastAsiaTheme="majorEastAsia" w:cstheme="majorBidi"/>
      <w:b/>
      <w:bCs/>
      <w:sz w:val="26"/>
      <w:szCs w:val="26"/>
    </w:rPr>
  </w:style>
  <w:style w:type="paragraph" w:styleId="Heading3">
    <w:name w:val="heading 3"/>
    <w:basedOn w:val="Normal"/>
    <w:next w:val="Normal"/>
    <w:link w:val="Heading3Char"/>
    <w:qFormat/>
    <w:rsid w:val="00013BEA"/>
    <w:pPr>
      <w:keepNext/>
      <w:spacing w:after="0" w:line="240" w:lineRule="auto"/>
      <w:outlineLvl w:val="2"/>
    </w:pPr>
    <w:rPr>
      <w:rFonts w:ascii="Times New Roman" w:eastAsia="Times New Roman" w:hAnsi="Times New Roman" w:cs="Times New Roman"/>
      <w:sz w:val="24"/>
      <w:szCs w:val="20"/>
    </w:rPr>
  </w:style>
  <w:style w:type="paragraph" w:styleId="Heading4">
    <w:name w:val="heading 4"/>
    <w:basedOn w:val="Normal"/>
    <w:next w:val="Normal"/>
    <w:link w:val="Heading4Char"/>
    <w:uiPriority w:val="9"/>
    <w:unhideWhenUsed/>
    <w:qFormat/>
    <w:rsid w:val="000F1F1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4C2E"/>
    <w:pPr>
      <w:ind w:left="720"/>
      <w:contextualSpacing/>
    </w:pPr>
  </w:style>
  <w:style w:type="paragraph" w:styleId="BodyText3">
    <w:name w:val="Body Text 3"/>
    <w:basedOn w:val="Normal"/>
    <w:link w:val="BodyText3Char"/>
    <w:rsid w:val="00724C2E"/>
    <w:pPr>
      <w:spacing w:after="0" w:line="240" w:lineRule="auto"/>
      <w:jc w:val="both"/>
    </w:pPr>
    <w:rPr>
      <w:rFonts w:ascii="Times New Roman" w:eastAsia="Times New Roman" w:hAnsi="Times New Roman" w:cs="Times New Roman"/>
      <w:sz w:val="24"/>
      <w:szCs w:val="24"/>
    </w:rPr>
  </w:style>
  <w:style w:type="character" w:customStyle="1" w:styleId="BodyText3Char">
    <w:name w:val="Body Text 3 Char"/>
    <w:basedOn w:val="DefaultParagraphFont"/>
    <w:link w:val="BodyText3"/>
    <w:rsid w:val="00724C2E"/>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013BEA"/>
    <w:pPr>
      <w:spacing w:after="120"/>
    </w:pPr>
  </w:style>
  <w:style w:type="character" w:customStyle="1" w:styleId="BodyTextChar">
    <w:name w:val="Body Text Char"/>
    <w:basedOn w:val="DefaultParagraphFont"/>
    <w:link w:val="BodyText"/>
    <w:uiPriority w:val="99"/>
    <w:semiHidden/>
    <w:rsid w:val="00013BEA"/>
  </w:style>
  <w:style w:type="character" w:customStyle="1" w:styleId="Heading3Char">
    <w:name w:val="Heading 3 Char"/>
    <w:basedOn w:val="DefaultParagraphFont"/>
    <w:link w:val="Heading3"/>
    <w:rsid w:val="00013BEA"/>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3C6ABA"/>
    <w:rPr>
      <w:rFonts w:ascii="Century Gothic" w:eastAsiaTheme="majorEastAsia" w:hAnsi="Century Gothic" w:cstheme="majorBidi"/>
      <w:bCs/>
      <w:sz w:val="28"/>
      <w:szCs w:val="28"/>
    </w:rPr>
  </w:style>
  <w:style w:type="paragraph" w:styleId="Footer">
    <w:name w:val="footer"/>
    <w:basedOn w:val="Normal"/>
    <w:link w:val="FooterChar"/>
    <w:rsid w:val="000C6BE9"/>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0C6BE9"/>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0F1F1D"/>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3C6A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6ABA"/>
    <w:rPr>
      <w:rFonts w:ascii="Tahoma" w:hAnsi="Tahoma" w:cs="Tahoma"/>
      <w:sz w:val="16"/>
      <w:szCs w:val="16"/>
    </w:rPr>
  </w:style>
  <w:style w:type="paragraph" w:styleId="Header">
    <w:name w:val="header"/>
    <w:basedOn w:val="Normal"/>
    <w:link w:val="HeaderChar"/>
    <w:uiPriority w:val="99"/>
    <w:unhideWhenUsed/>
    <w:rsid w:val="003C6A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6ABA"/>
  </w:style>
  <w:style w:type="table" w:styleId="TableGrid">
    <w:name w:val="Table Grid"/>
    <w:basedOn w:val="TableNormal"/>
    <w:uiPriority w:val="59"/>
    <w:rsid w:val="003C6A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C6ABA"/>
    <w:rPr>
      <w:rFonts w:ascii="Century Gothic" w:eastAsiaTheme="majorEastAsia" w:hAnsi="Century Gothic" w:cstheme="majorBidi"/>
      <w:b/>
      <w:bCs/>
      <w:sz w:val="26"/>
      <w:szCs w:val="26"/>
    </w:rPr>
  </w:style>
  <w:style w:type="paragraph" w:styleId="Subtitle">
    <w:name w:val="Subtitle"/>
    <w:basedOn w:val="Normal"/>
    <w:next w:val="Normal"/>
    <w:link w:val="SubtitleChar"/>
    <w:qFormat/>
    <w:rsid w:val="003C6AB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3C6ABA"/>
    <w:rPr>
      <w:rFonts w:asciiTheme="majorHAnsi" w:eastAsiaTheme="majorEastAsia" w:hAnsiTheme="majorHAnsi" w:cstheme="majorBidi"/>
      <w:i/>
      <w:iCs/>
      <w:color w:val="4F81BD" w:themeColor="accent1"/>
      <w:spacing w:val="15"/>
      <w:sz w:val="24"/>
      <w:szCs w:val="24"/>
    </w:rPr>
  </w:style>
  <w:style w:type="paragraph" w:styleId="NormalWeb">
    <w:name w:val="Normal (Web)"/>
    <w:basedOn w:val="Normal"/>
    <w:uiPriority w:val="99"/>
    <w:semiHidden/>
    <w:unhideWhenUsed/>
    <w:rsid w:val="002925A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5D33A9"/>
    <w:pPr>
      <w:spacing w:after="0" w:line="240" w:lineRule="auto"/>
    </w:pPr>
    <w:rPr>
      <w:rFonts w:ascii="Century Gothic" w:hAnsi="Century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67441">
      <w:bodyDiv w:val="1"/>
      <w:marLeft w:val="0"/>
      <w:marRight w:val="0"/>
      <w:marTop w:val="0"/>
      <w:marBottom w:val="0"/>
      <w:divBdr>
        <w:top w:val="none" w:sz="0" w:space="0" w:color="auto"/>
        <w:left w:val="none" w:sz="0" w:space="0" w:color="auto"/>
        <w:bottom w:val="none" w:sz="0" w:space="0" w:color="auto"/>
        <w:right w:val="none" w:sz="0" w:space="0" w:color="auto"/>
      </w:divBdr>
    </w:div>
    <w:div w:id="559904487">
      <w:bodyDiv w:val="1"/>
      <w:marLeft w:val="0"/>
      <w:marRight w:val="0"/>
      <w:marTop w:val="0"/>
      <w:marBottom w:val="0"/>
      <w:divBdr>
        <w:top w:val="none" w:sz="0" w:space="0" w:color="auto"/>
        <w:left w:val="none" w:sz="0" w:space="0" w:color="auto"/>
        <w:bottom w:val="none" w:sz="0" w:space="0" w:color="auto"/>
        <w:right w:val="none" w:sz="0" w:space="0" w:color="auto"/>
      </w:divBdr>
    </w:div>
    <w:div w:id="735202408">
      <w:bodyDiv w:val="1"/>
      <w:marLeft w:val="0"/>
      <w:marRight w:val="0"/>
      <w:marTop w:val="0"/>
      <w:marBottom w:val="0"/>
      <w:divBdr>
        <w:top w:val="none" w:sz="0" w:space="0" w:color="auto"/>
        <w:left w:val="none" w:sz="0" w:space="0" w:color="auto"/>
        <w:bottom w:val="none" w:sz="0" w:space="0" w:color="auto"/>
        <w:right w:val="none" w:sz="0" w:space="0" w:color="auto"/>
      </w:divBdr>
    </w:div>
    <w:div w:id="1219056223">
      <w:bodyDiv w:val="1"/>
      <w:marLeft w:val="0"/>
      <w:marRight w:val="0"/>
      <w:marTop w:val="0"/>
      <w:marBottom w:val="0"/>
      <w:divBdr>
        <w:top w:val="none" w:sz="0" w:space="0" w:color="auto"/>
        <w:left w:val="none" w:sz="0" w:space="0" w:color="auto"/>
        <w:bottom w:val="none" w:sz="0" w:space="0" w:color="auto"/>
        <w:right w:val="none" w:sz="0" w:space="0" w:color="auto"/>
      </w:divBdr>
    </w:div>
    <w:div w:id="1435516577">
      <w:bodyDiv w:val="1"/>
      <w:marLeft w:val="0"/>
      <w:marRight w:val="0"/>
      <w:marTop w:val="0"/>
      <w:marBottom w:val="0"/>
      <w:divBdr>
        <w:top w:val="none" w:sz="0" w:space="0" w:color="auto"/>
        <w:left w:val="none" w:sz="0" w:space="0" w:color="auto"/>
        <w:bottom w:val="none" w:sz="0" w:space="0" w:color="auto"/>
        <w:right w:val="none" w:sz="0" w:space="0" w:color="auto"/>
      </w:divBdr>
    </w:div>
    <w:div w:id="1668439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15CA8FDB6E2C47B160F4D44CB1F18F" ma:contentTypeVersion="16" ma:contentTypeDescription="Create a new document." ma:contentTypeScope="" ma:versionID="5c7989df752e191b0f0fbb9c206ce6f7">
  <xsd:schema xmlns:xsd="http://www.w3.org/2001/XMLSchema" xmlns:xs="http://www.w3.org/2001/XMLSchema" xmlns:p="http://schemas.microsoft.com/office/2006/metadata/properties" xmlns:ns2="1cabfc1d-6d73-456a-8c8d-7ce996f19acb" xmlns:ns3="8741e70f-dfcd-4285-9bca-33995b0b2c36" targetNamespace="http://schemas.microsoft.com/office/2006/metadata/properties" ma:root="true" ma:fieldsID="fc246bd5529c46b77be5d3fe35ef6510" ns2:_="" ns3:_="">
    <xsd:import namespace="1cabfc1d-6d73-456a-8c8d-7ce996f19acb"/>
    <xsd:import namespace="8741e70f-dfcd-4285-9bca-33995b0b2c36"/>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Not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abfc1d-6d73-456a-8c8d-7ce996f19ac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bfc5ee3e-1786-4c52-b06f-564e4e460c0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Notes" ma:index="21" nillable="true" ma:displayName="Notes" ma:format="Dropdown" ma:internalName="Notes">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41e70f-dfcd-4285-9bca-33995b0b2c3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30595c-53f7-44c7-892f-eebcd5fbca6a}" ma:internalName="TaxCatchAll" ma:showField="CatchAllData" ma:web="8741e70f-dfcd-4285-9bca-33995b0b2c3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741e70f-dfcd-4285-9bca-33995b0b2c36" xsi:nil="true"/>
    <Notes xmlns="1cabfc1d-6d73-456a-8c8d-7ce996f19acb" xsi:nil="true"/>
    <lcf76f155ced4ddcb4097134ff3c332f xmlns="1cabfc1d-6d73-456a-8c8d-7ce996f19ac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9EADB34-64CE-47E9-A1DC-7C17804AE2DC}"/>
</file>

<file path=customXml/itemProps2.xml><?xml version="1.0" encoding="utf-8"?>
<ds:datastoreItem xmlns:ds="http://schemas.openxmlformats.org/officeDocument/2006/customXml" ds:itemID="{AFFD5A91-C859-41D7-9294-49E85586D3AE}"/>
</file>

<file path=customXml/itemProps3.xml><?xml version="1.0" encoding="utf-8"?>
<ds:datastoreItem xmlns:ds="http://schemas.openxmlformats.org/officeDocument/2006/customXml" ds:itemID="{18346CB2-4B39-4584-ADF3-A1C44FCF9891}"/>
</file>

<file path=docProps/app.xml><?xml version="1.0" encoding="utf-8"?>
<Properties xmlns="http://schemas.openxmlformats.org/officeDocument/2006/extended-properties" xmlns:vt="http://schemas.openxmlformats.org/officeDocument/2006/docPropsVTypes">
  <Template>Normal</Template>
  <TotalTime>0</TotalTime>
  <Pages>2</Pages>
  <Words>383</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CV template</vt:lpstr>
    </vt:vector>
  </TitlesOfParts>
  <Company>Microsoft</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Sarah Smith, MSC PCC</dc:title>
  <dc:creator>Helen</dc:creator>
  <cp:keywords>CV template</cp:keywords>
  <cp:lastModifiedBy>juliet brind</cp:lastModifiedBy>
  <cp:revision>2</cp:revision>
  <cp:lastPrinted>2023-03-09T09:07:00Z</cp:lastPrinted>
  <dcterms:created xsi:type="dcterms:W3CDTF">2024-07-06T15:58:00Z</dcterms:created>
  <dcterms:modified xsi:type="dcterms:W3CDTF">2024-07-06T15:58:00Z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0x010100E015CA8FDB6E2C47B160F4D44CB1F18F</vt:lpwstr>
  </property>
</Properties>
</file>